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INFORMATION PACK FOR CANDIDATES FOR THE</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POST OF SMALL STEPS PROJECT LEAD</w:t>
      </w:r>
    </w:p>
    <w:p w:rsidR="00000000" w:rsidDel="00000000" w:rsidP="00000000" w:rsidRDefault="00000000" w:rsidRPr="00000000" w14:paraId="0000000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Please find enclosed an application pack for the post of Small Steps Project Lead, which contains the following items:</w:t>
      </w:r>
    </w:p>
    <w:p w:rsidR="00000000" w:rsidDel="00000000" w:rsidP="00000000" w:rsidRDefault="00000000" w:rsidRPr="00000000" w14:paraId="0000000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Outline -</w:t>
        <w:tab/>
        <w:tab/>
        <w:tab/>
        <w:t xml:space="preserve">Page 1 – 2 </w:t>
      </w:r>
    </w:p>
    <w:p w:rsidR="00000000" w:rsidDel="00000000" w:rsidP="00000000" w:rsidRDefault="00000000" w:rsidRPr="00000000" w14:paraId="0000000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Specification - </w:t>
        <w:tab/>
        <w:t xml:space="preserve">Page 3 – 4 </w:t>
      </w:r>
    </w:p>
    <w:p w:rsidR="00000000" w:rsidDel="00000000" w:rsidP="00000000" w:rsidRDefault="00000000" w:rsidRPr="00000000" w14:paraId="0000001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form - </w:t>
        <w:tab/>
        <w:tab/>
        <w:t xml:space="preserve">Page 5 onwards</w:t>
      </w:r>
    </w:p>
    <w:p w:rsidR="00000000" w:rsidDel="00000000" w:rsidP="00000000" w:rsidRDefault="00000000" w:rsidRPr="00000000" w14:paraId="0000001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READ THE FOLLOWING INFORMATION CAREFULLY:</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Your application pack contains information about the job vacancy and the person specification. You should read these carefully to ensure that the job and conditions are suitable.</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Due to the nature of this post, the successful candidate will be required to undergo an enhanced Disclosure and Barring Service (DBS) check with children’s barred list check.</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post falls within the definition of an Occupational Requirement as per the Equality Act 2010.</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by </w:t>
      </w:r>
      <w:r w:rsidDel="00000000" w:rsidR="00000000" w:rsidRPr="00000000">
        <w:rPr>
          <w:rFonts w:ascii="Calibri" w:cs="Calibri" w:eastAsia="Calibri" w:hAnsi="Calibri"/>
          <w:b w:val="1"/>
          <w:bCs w:val="1"/>
          <w:u w:val="single"/>
          <w:rtl w:val="0"/>
        </w:rPr>
        <w:t xml:space="preserve">30th of June 2026</w:t>
      </w:r>
      <w:r w:rsidDel="00000000" w:rsidR="00000000" w:rsidRPr="00000000">
        <w:rPr>
          <w:rFonts w:ascii="Calibri" w:cs="Calibri" w:eastAsia="Calibri" w:hAnsi="Calibri"/>
          <w:b w:val="1"/>
          <w:bCs w:val="1"/>
          <w:rtl w:val="0"/>
        </w:rPr>
        <w:t xml:space="preserve">, but we may close early if we find the right candidate.</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Please return by email to </w:t>
      </w:r>
      <w:hyperlink r:id="rId7">
        <w:r w:rsidDel="00000000" w:rsidR="00000000" w:rsidRPr="00000000">
          <w:rPr>
            <w:rFonts w:ascii="Calibri" w:cs="Calibri" w:eastAsia="Calibri" w:hAnsi="Calibri"/>
            <w:b w:val="1"/>
            <w:bCs w:val="1"/>
            <w:color w:val="1155cc"/>
            <w:u w:val="single"/>
            <w:rtl w:val="0"/>
          </w:rPr>
          <w:t xml:space="preserve">josh.kay@hopeoxford.org</w:t>
        </w:r>
      </w:hyperlink>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000000"/>
          <w:rtl w:val="0"/>
        </w:rPr>
        <w:t xml:space="preserve">Only information provided on the application form will be considered by the </w:t>
      </w:r>
      <w:r w:rsidDel="00000000" w:rsidR="00000000" w:rsidRPr="00000000">
        <w:rPr>
          <w:rFonts w:ascii="Calibri" w:cs="Calibri" w:eastAsia="Calibri" w:hAnsi="Calibri"/>
          <w:b w:val="1"/>
          <w:bCs w:val="1"/>
          <w:rtl w:val="0"/>
        </w:rPr>
        <w:t xml:space="preserve">s</w:t>
      </w:r>
      <w:r w:rsidDel="00000000" w:rsidR="00000000" w:rsidRPr="00000000">
        <w:rPr>
          <w:rFonts w:ascii="Calibri" w:cs="Calibri" w:eastAsia="Calibri" w:hAnsi="Calibri"/>
          <w:b w:val="1"/>
          <w:bCs w:val="1"/>
          <w:color w:val="000000"/>
          <w:rtl w:val="0"/>
        </w:rPr>
        <w:t xml:space="preserve">hort-listing panel – CVs will not be considered.</w:t>
      </w:r>
    </w:p>
    <w:p w:rsidR="00000000" w:rsidDel="00000000" w:rsidP="00000000" w:rsidRDefault="00000000" w:rsidRPr="00000000" w14:paraId="00000018">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Outline: Small Steps Project Lead</w:t>
      </w:r>
    </w:p>
    <w:p w:rsidR="00000000" w:rsidDel="00000000" w:rsidP="00000000" w:rsidRDefault="00000000" w:rsidRPr="00000000" w14:paraId="0000001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ab/>
        <w:tab/>
        <w:t xml:space="preserve">Small Steps - Hope Oxford, 5A The Square, Templars Square Shopping </w:t>
      </w:r>
    </w:p>
    <w:p w:rsidR="00000000" w:rsidDel="00000000" w:rsidP="00000000" w:rsidRDefault="00000000" w:rsidRPr="00000000" w14:paraId="0000001C">
      <w:pPr>
        <w:ind w:left="1440" w:firstLine="720"/>
        <w:rPr>
          <w:rFonts w:ascii="Calibri" w:cs="Calibri" w:eastAsia="Calibri" w:hAnsi="Calibri"/>
        </w:rPr>
      </w:pPr>
      <w:r w:rsidDel="00000000" w:rsidR="00000000" w:rsidRPr="00000000">
        <w:rPr>
          <w:rFonts w:ascii="Calibri" w:cs="Calibri" w:eastAsia="Calibri" w:hAnsi="Calibri"/>
          <w:rtl w:val="0"/>
        </w:rPr>
        <w:t xml:space="preserve">Centre, Cowley, Oxford, OX4 3UZ.</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bCs w:val="1"/>
          <w:rtl w:val="0"/>
        </w:rPr>
        <w:t xml:space="preserve">Salary:</w:t>
        <w:tab/>
        <w:tab/>
        <w:tab/>
      </w:r>
      <w:r w:rsidDel="00000000" w:rsidR="00000000" w:rsidRPr="00000000">
        <w:rPr>
          <w:rFonts w:ascii="Calibri" w:cs="Calibri" w:eastAsia="Calibri" w:hAnsi="Calibri"/>
          <w:rtl w:val="0"/>
        </w:rPr>
        <w:t xml:space="preserve">£31845 to £34216 depending on experience (pro rata for part-time salary).</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bCs w:val="1"/>
          <w:rtl w:val="0"/>
        </w:rPr>
        <w:t xml:space="preserve">Employer:</w:t>
      </w:r>
      <w:r w:rsidDel="00000000" w:rsidR="00000000" w:rsidRPr="00000000">
        <w:rPr>
          <w:rFonts w:ascii="Calibri" w:cs="Calibri" w:eastAsia="Calibri" w:hAnsi="Calibri"/>
          <w:rtl w:val="0"/>
        </w:rPr>
        <w:tab/>
        <w:tab/>
        <w:t xml:space="preserve">Hope Vineyard Church Oxford</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bCs w:val="1"/>
          <w:rtl w:val="0"/>
        </w:rPr>
        <w:t xml:space="preserve">Reporting to:</w:t>
        <w:tab/>
      </w:r>
      <w:r w:rsidDel="00000000" w:rsidR="00000000" w:rsidRPr="00000000">
        <w:rPr>
          <w:rFonts w:ascii="Calibri" w:cs="Calibri" w:eastAsia="Calibri" w:hAnsi="Calibri"/>
          <w:rtl w:val="0"/>
        </w:rPr>
        <w:tab/>
        <w:t xml:space="preserve">Josh Kay (Lead Pastor)</w:t>
      </w:r>
    </w:p>
    <w:p w:rsidR="00000000" w:rsidDel="00000000" w:rsidP="00000000" w:rsidRDefault="00000000" w:rsidRPr="00000000" w14:paraId="00000023">
      <w:pPr>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Responsible for: </w:t>
      </w:r>
      <w:r w:rsidDel="00000000" w:rsidR="00000000" w:rsidRPr="00000000">
        <w:rPr>
          <w:rFonts w:ascii="Calibri" w:cs="Calibri" w:eastAsia="Calibri" w:hAnsi="Calibri"/>
          <w:rtl w:val="0"/>
        </w:rPr>
        <w:tab/>
        <w:t xml:space="preserve">Small Steps Coordinator, team members, relevant volunteers, and potentially </w:t>
      </w:r>
    </w:p>
    <w:p w:rsidR="00000000" w:rsidDel="00000000" w:rsidP="00000000" w:rsidRDefault="00000000" w:rsidRPr="00000000" w14:paraId="00000025">
      <w:pPr>
        <w:ind w:left="1440" w:firstLine="720"/>
        <w:rPr>
          <w:rFonts w:ascii="Calibri" w:cs="Calibri" w:eastAsia="Calibri" w:hAnsi="Calibri"/>
        </w:rPr>
      </w:pPr>
      <w:r w:rsidDel="00000000" w:rsidR="00000000" w:rsidRPr="00000000">
        <w:rPr>
          <w:rFonts w:ascii="Calibri" w:cs="Calibri" w:eastAsia="Calibri" w:hAnsi="Calibri"/>
          <w:rtl w:val="0"/>
        </w:rPr>
        <w:t xml:space="preserve">other Coordinators in the future.</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bCs w:val="1"/>
          <w:rtl w:val="0"/>
        </w:rPr>
        <w:t xml:space="preserve">Hours of Work:</w:t>
        <w:tab/>
      </w:r>
      <w:r w:rsidDel="00000000" w:rsidR="00000000" w:rsidRPr="00000000">
        <w:rPr>
          <w:rFonts w:ascii="Calibri" w:cs="Calibri" w:eastAsia="Calibri" w:hAnsi="Calibri"/>
          <w:rtl w:val="0"/>
        </w:rPr>
        <w:tab/>
        <w:t xml:space="preserve">The service is currently term-time only. Please note that the working days </w:t>
      </w:r>
    </w:p>
    <w:p w:rsidR="00000000" w:rsidDel="00000000" w:rsidP="00000000" w:rsidRDefault="00000000" w:rsidRPr="00000000" w14:paraId="00000028">
      <w:pPr>
        <w:ind w:left="2160" w:firstLine="0"/>
        <w:rPr>
          <w:rFonts w:ascii="Calibri" w:cs="Calibri" w:eastAsia="Calibri" w:hAnsi="Calibri"/>
        </w:rPr>
      </w:pPr>
      <w:r w:rsidDel="00000000" w:rsidR="00000000" w:rsidRPr="00000000">
        <w:rPr>
          <w:rFonts w:ascii="Calibri" w:cs="Calibri" w:eastAsia="Calibri" w:hAnsi="Calibri"/>
          <w:rtl w:val="0"/>
        </w:rPr>
        <w:t xml:space="preserve">will correlate with the days/hours that the service is open/ offered. However, we are open to discussions about whether this role is:</w:t>
      </w:r>
    </w:p>
    <w:p w:rsidR="00000000" w:rsidDel="00000000" w:rsidP="00000000" w:rsidRDefault="00000000" w:rsidRPr="00000000" w14:paraId="00000029">
      <w:pPr>
        <w:numPr>
          <w:ilvl w:val="0"/>
          <w:numId w:val="4"/>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Either 22.5 hours per week term-time only (0.6 WTE = 3 days p/w) </w:t>
      </w:r>
    </w:p>
    <w:p w:rsidR="00000000" w:rsidDel="00000000" w:rsidP="00000000" w:rsidRDefault="00000000" w:rsidRPr="00000000" w14:paraId="0000002A">
      <w:pPr>
        <w:numPr>
          <w:ilvl w:val="0"/>
          <w:numId w:val="4"/>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Or 18.75 hours per week (0.5 Whole Time Equivalent = 2.5 days p/w)</w:t>
      </w:r>
    </w:p>
    <w:p w:rsidR="00000000" w:rsidDel="00000000" w:rsidP="00000000" w:rsidRDefault="00000000" w:rsidRPr="00000000" w14:paraId="0000002B">
      <w:pPr>
        <w:ind w:left="288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2250" w:hanging="2160"/>
        <w:rPr>
          <w:rFonts w:ascii="Calibri" w:cs="Calibri" w:eastAsia="Calibri" w:hAnsi="Calibri"/>
        </w:rPr>
      </w:pPr>
      <w:r w:rsidDel="00000000" w:rsidR="00000000" w:rsidRPr="00000000">
        <w:rPr>
          <w:rFonts w:ascii="Calibri" w:cs="Calibri" w:eastAsia="Calibri" w:hAnsi="Calibri"/>
          <w:b w:val="1"/>
          <w:bCs w:val="1"/>
          <w:rtl w:val="0"/>
        </w:rPr>
        <w:t xml:space="preserve">Holidays: </w:t>
      </w:r>
      <w:r w:rsidDel="00000000" w:rsidR="00000000" w:rsidRPr="00000000">
        <w:rPr>
          <w:rFonts w:ascii="Calibri" w:cs="Calibri" w:eastAsia="Calibri" w:hAnsi="Calibri"/>
          <w:rtl w:val="0"/>
        </w:rPr>
        <w:tab/>
        <w:t xml:space="preserve">20 days’ annual leave (pro rata for part-time employees), increasing by one           additional day for each year of service, up to a maximum of 25 days </w:t>
      </w:r>
    </w:p>
    <w:p w:rsidR="00000000" w:rsidDel="00000000" w:rsidP="00000000" w:rsidRDefault="00000000" w:rsidRPr="00000000" w14:paraId="0000002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bCs w:val="1"/>
          <w:color w:val="00c1cf"/>
          <w:rtl w:val="0"/>
        </w:rPr>
        <w:t xml:space="preserve">Who we are:</w:t>
      </w:r>
      <w:r w:rsidDel="00000000" w:rsidR="00000000" w:rsidRPr="00000000">
        <w:rPr>
          <w:rFonts w:ascii="Calibri" w:cs="Calibri" w:eastAsia="Calibri" w:hAnsi="Calibri"/>
          <w:color w:val="00c1cf"/>
          <w:rtl w:val="0"/>
        </w:rPr>
        <w:t xml:space="preserve">  </w:t>
      </w:r>
      <w:r w:rsidDel="00000000" w:rsidR="00000000" w:rsidRPr="00000000">
        <w:rPr>
          <w:rFonts w:ascii="Calibri" w:cs="Calibri" w:eastAsia="Calibri" w:hAnsi="Calibri"/>
          <w:b w:val="1"/>
          <w:bCs w:val="1"/>
          <w:rtl w:val="0"/>
        </w:rPr>
        <w:t xml:space="preserve">Small Steps</w:t>
      </w:r>
      <w:r w:rsidDel="00000000" w:rsidR="00000000" w:rsidRPr="00000000">
        <w:rPr>
          <w:rFonts w:ascii="Calibri" w:cs="Calibri" w:eastAsia="Calibri" w:hAnsi="Calibri"/>
          <w:color w:val="00b0f0"/>
          <w:rtl w:val="0"/>
        </w:rPr>
        <w:t xml:space="preserve"> </w:t>
      </w:r>
      <w:r w:rsidDel="00000000" w:rsidR="00000000" w:rsidRPr="00000000">
        <w:rPr>
          <w:rFonts w:ascii="Calibri" w:cs="Calibri" w:eastAsia="Calibri" w:hAnsi="Calibri"/>
          <w:rtl w:val="0"/>
        </w:rPr>
        <w:t xml:space="preserve">is a project run by Hope Vineyard, a Christian church in Oxford that has been serving children and their families since 2019 through groups in Templars Square Shopping Centre.  Currently we provide free clothing, equipment and baby baskets (full of items for newborn babies) for families who either self-refer or are referred by professionals in response to their needs. The project is partially funded through our Small Steps shop which sells pre-loved children’s clothing.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As a church we are committed to embodying Jesus’ values of generosity and compassion for all, but especially those on the margins of society.</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bCs w:val="1"/>
          <w:color w:val="00c1cf"/>
          <w:rtl w:val="0"/>
        </w:rPr>
        <w:t xml:space="preserve">The Job:</w:t>
      </w:r>
      <w:r w:rsidDel="00000000" w:rsidR="00000000" w:rsidRPr="00000000">
        <w:rPr>
          <w:rFonts w:ascii="Calibri" w:cs="Calibri" w:eastAsia="Calibri" w:hAnsi="Calibri"/>
          <w:color w:val="00c1cf"/>
          <w:rtl w:val="0"/>
        </w:rPr>
        <w:t xml:space="preserve"> </w:t>
      </w:r>
      <w:r w:rsidDel="00000000" w:rsidR="00000000" w:rsidRPr="00000000">
        <w:rPr>
          <w:rFonts w:ascii="Calibri" w:cs="Calibri" w:eastAsia="Calibri" w:hAnsi="Calibri"/>
          <w:rtl w:val="0"/>
        </w:rPr>
        <w:t xml:space="preserve">We are excited about recruiting someone to join our team who shares these values and wants to take the work of Small Steps to the next level, build on the fantastic foundations that have been laid, and sustainably grow the capacity of this much valued initiative.</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We are looking for a passionate, committed and skilled individual who in collaboration with the Senior Pastors of Hope Vineyard Church Oxford will set the vision and monitor the strategic development of the Small Steps Project. </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They will oversee the operational side of the project, which includes managing a small staff team and volunteers, developing relationships and partnerships in the local area and growing the fundraising strategy.</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color w:val="00c1cf"/>
        </w:rPr>
      </w:pPr>
      <w:r w:rsidDel="00000000" w:rsidR="00000000" w:rsidRPr="00000000">
        <w:rPr>
          <w:rFonts w:ascii="Calibri" w:cs="Calibri" w:eastAsia="Calibri" w:hAnsi="Calibri"/>
          <w:b w:val="1"/>
          <w:bCs w:val="1"/>
          <w:color w:val="00c1cf"/>
          <w:rtl w:val="0"/>
        </w:rPr>
        <w:t xml:space="preserve">Responsibilities:</w:t>
      </w:r>
    </w:p>
    <w:p w:rsidR="00000000" w:rsidDel="00000000" w:rsidP="00000000" w:rsidRDefault="00000000" w:rsidRPr="00000000" w14:paraId="0000003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Lead and develop the Small Steps project to ensure it operates sustainably and continues to grow in response to local needs.</w:t>
      </w:r>
    </w:p>
    <w:p w:rsidR="00000000" w:rsidDel="00000000" w:rsidP="00000000" w:rsidRDefault="00000000" w:rsidRPr="00000000" w14:paraId="0000003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Create and deliver the fundraising strategy, including making grant applications, reporting, and building relationships with local funders and businesses.</w:t>
      </w:r>
    </w:p>
    <w:p w:rsidR="00000000" w:rsidDel="00000000" w:rsidP="00000000" w:rsidRDefault="00000000" w:rsidRPr="00000000" w14:paraId="0000003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Manage and support staff and volunteers through recruitment, training, safeguarding, DBS compliance, and their ongoing development.</w:t>
      </w:r>
    </w:p>
    <w:p w:rsidR="00000000" w:rsidDel="00000000" w:rsidP="00000000" w:rsidRDefault="00000000" w:rsidRPr="00000000" w14:paraId="0000003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Oversee the project’s operations, finances, resources, data systems, impact reporting, and be involved in the day-to-day running of the project when required.</w:t>
      </w:r>
    </w:p>
    <w:p w:rsidR="00000000" w:rsidDel="00000000" w:rsidP="00000000" w:rsidRDefault="00000000" w:rsidRPr="00000000" w14:paraId="0000003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partnerships with local stakeholders such as schools, health providers, community organisations, retailers, and other support services.</w:t>
      </w:r>
    </w:p>
    <w:p w:rsidR="00000000" w:rsidDel="00000000" w:rsidP="00000000" w:rsidRDefault="00000000" w:rsidRPr="00000000" w14:paraId="0000003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Develop communication and engagement strategies, including social media, publicity campaigns, networking, and speaking opportunities to raise awareness of the project.</w:t>
      </w:r>
    </w:p>
    <w:p w:rsidR="00000000" w:rsidDel="00000000" w:rsidP="00000000" w:rsidRDefault="00000000" w:rsidRPr="00000000" w14:paraId="0000003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Strengthen connections between Small Steps and Hope Vineyard Church, supporting the church’s vision to be a family of compassionate people.</w:t>
      </w:r>
    </w:p>
    <w:p w:rsidR="00000000" w:rsidDel="00000000" w:rsidP="00000000" w:rsidRDefault="00000000" w:rsidRPr="00000000" w14:paraId="0000004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Creating an environment and culture that views all people as made in God’s image, precious and full of potential and helps them connect with God through Jesus, as is appropriate within this setting.</w:t>
      </w:r>
    </w:p>
    <w:p w:rsidR="00000000" w:rsidDel="00000000" w:rsidP="00000000" w:rsidRDefault="00000000" w:rsidRPr="00000000" w14:paraId="0000004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0" w:firstLine="0"/>
        <w:rPr>
          <w:rFonts w:ascii="Calibri" w:cs="Calibri" w:eastAsia="Calibri" w:hAnsi="Calibri"/>
        </w:rPr>
      </w:pPr>
      <w:r w:rsidDel="00000000" w:rsidR="00000000" w:rsidRPr="00000000">
        <w:rPr>
          <w:rFonts w:ascii="Calibri" w:cs="Calibri" w:eastAsia="Calibri" w:hAnsi="Calibri"/>
          <w:rtl w:val="0"/>
        </w:rPr>
        <w:t xml:space="preserve">Due to the nature of this role, the successful candidate will be required to undergo an Enhanced DBS (Disclosure and Barring Service) check. Employment will be subject to a satisfactory outcome.</w:t>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ind w:left="0" w:firstLine="0"/>
        <w:rPr>
          <w:rFonts w:ascii="Calibri" w:cs="Calibri" w:eastAsia="Calibri" w:hAnsi="Calibri"/>
        </w:rPr>
      </w:pPr>
      <w:r w:rsidDel="00000000" w:rsidR="00000000" w:rsidRPr="00000000">
        <w:rPr>
          <w:rFonts w:ascii="Calibri" w:cs="Calibri" w:eastAsia="Calibri" w:hAnsi="Calibri"/>
          <w:rtl w:val="0"/>
        </w:rPr>
        <w:t xml:space="preserve">For more information on Small Steps and to find out more about Hope Vineyard Oxford, please visit our website: </w:t>
      </w:r>
      <w:hyperlink r:id="rId8">
        <w:r w:rsidDel="00000000" w:rsidR="00000000" w:rsidRPr="00000000">
          <w:rPr>
            <w:rFonts w:ascii="Calibri" w:cs="Calibri" w:eastAsia="Calibri" w:hAnsi="Calibri"/>
            <w:color w:val="1155cc"/>
            <w:u w:val="single"/>
            <w:rtl w:val="0"/>
          </w:rPr>
          <w:t xml:space="preserve">www.hopeoxford.org/smallsteps</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ind w:left="0" w:firstLine="0"/>
        <w:rPr>
          <w:rFonts w:ascii="Calibri" w:cs="Calibri" w:eastAsia="Calibri" w:hAnsi="Calibri"/>
          <w:color w:val="9900ff"/>
        </w:rPr>
      </w:pPr>
      <w:r w:rsidDel="00000000" w:rsidR="00000000" w:rsidRPr="00000000">
        <w:br w:type="page"/>
      </w:r>
      <w:r w:rsidDel="00000000" w:rsidR="00000000" w:rsidRPr="00000000">
        <w:rPr>
          <w:rtl w:val="0"/>
        </w:rPr>
      </w:r>
    </w:p>
    <w:p w:rsidR="00000000" w:rsidDel="00000000" w:rsidP="00000000" w:rsidRDefault="00000000" w:rsidRPr="00000000" w14:paraId="00000046">
      <w:pPr>
        <w:shd w:fill="ffffff" w:val="clear"/>
        <w:jc w:val="center"/>
        <w:rPr>
          <w:rFonts w:ascii="Calibri" w:cs="Calibri" w:eastAsia="Calibri" w:hAnsi="Calibri"/>
          <w:b w:val="1"/>
          <w:bCs w:val="1"/>
          <w:color w:val="333333"/>
        </w:rPr>
      </w:pPr>
      <w:r w:rsidDel="00000000" w:rsidR="00000000" w:rsidRPr="00000000">
        <w:rPr>
          <w:rFonts w:ascii="Calibri" w:cs="Calibri" w:eastAsia="Calibri" w:hAnsi="Calibri"/>
          <w:b w:val="1"/>
          <w:bCs w:val="1"/>
          <w:color w:val="333333"/>
          <w:rtl w:val="0"/>
        </w:rPr>
        <w:t xml:space="preserve">SMALL STEPS PROJECT LEAD</w:t>
      </w:r>
    </w:p>
    <w:p w:rsidR="00000000" w:rsidDel="00000000" w:rsidP="00000000" w:rsidRDefault="00000000" w:rsidRPr="00000000" w14:paraId="00000047">
      <w:pPr>
        <w:shd w:fill="ffffff" w:val="clear"/>
        <w:jc w:val="center"/>
        <w:rPr>
          <w:rFonts w:ascii="Calibri" w:cs="Calibri" w:eastAsia="Calibri" w:hAnsi="Calibri"/>
          <w:color w:val="333333"/>
        </w:rPr>
      </w:pPr>
      <w:r w:rsidDel="00000000" w:rsidR="00000000" w:rsidRPr="00000000">
        <w:rPr>
          <w:rFonts w:ascii="Calibri" w:cs="Calibri" w:eastAsia="Calibri" w:hAnsi="Calibri"/>
          <w:b w:val="1"/>
          <w:bCs w:val="1"/>
          <w:i w:val="1"/>
          <w:iCs w:val="1"/>
          <w:color w:val="333333"/>
          <w:rtl w:val="0"/>
        </w:rPr>
        <w:t xml:space="preserve">Person Specification: </w:t>
      </w:r>
      <w:r w:rsidDel="00000000" w:rsidR="00000000" w:rsidRPr="00000000">
        <w:rPr>
          <w:i w:val="1"/>
          <w:iCs w:val="1"/>
          <w:sz w:val="18"/>
          <w:szCs w:val="18"/>
          <w:rtl w:val="0"/>
        </w:rPr>
        <w:t xml:space="preserve">The criteria that will be applied at shortlisting is as follows:</w:t>
      </w:r>
      <w:r w:rsidDel="00000000" w:rsidR="00000000" w:rsidRPr="00000000">
        <w:rPr>
          <w:rtl w:val="0"/>
        </w:rPr>
      </w:r>
    </w:p>
    <w:p w:rsidR="00000000" w:rsidDel="00000000" w:rsidP="00000000" w:rsidRDefault="00000000" w:rsidRPr="00000000" w14:paraId="00000048">
      <w:pPr>
        <w:shd w:fill="ffffff" w:val="clear"/>
        <w:jc w:val="center"/>
        <w:rPr>
          <w:rFonts w:ascii="Calibri" w:cs="Calibri" w:eastAsia="Calibri" w:hAnsi="Calibri"/>
          <w:color w:val="333333"/>
        </w:rPr>
      </w:pPr>
      <w:r w:rsidDel="00000000" w:rsidR="00000000" w:rsidRPr="00000000">
        <w:rPr>
          <w:rFonts w:ascii="Calibri" w:cs="Calibri" w:eastAsia="Calibri" w:hAnsi="Calibri"/>
          <w:b w:val="1"/>
          <w:bCs w:val="1"/>
          <w:color w:val="333333"/>
          <w:rtl w:val="0"/>
        </w:rPr>
        <w:t xml:space="preserve"> </w:t>
      </w:r>
      <w:r w:rsidDel="00000000" w:rsidR="00000000" w:rsidRPr="00000000">
        <w:rPr>
          <w:rtl w:val="0"/>
        </w:rPr>
      </w:r>
    </w:p>
    <w:tbl>
      <w:tblPr>
        <w:tblStyle w:val="Table1"/>
        <w:tblW w:w="10481.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118"/>
        <w:gridCol w:w="5094"/>
        <w:gridCol w:w="9"/>
        <w:gridCol w:w="3260"/>
        <w:tblGridChange w:id="0">
          <w:tblGrid>
            <w:gridCol w:w="2118"/>
            <w:gridCol w:w="5094"/>
            <w:gridCol w:w="9"/>
            <w:gridCol w:w="326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b w:val="1"/>
                <w:bCs w:val="1"/>
                <w:sz w:val="18"/>
                <w:szCs w:val="18"/>
              </w:rPr>
            </w:pPr>
            <w:r w:rsidDel="00000000" w:rsidR="00000000" w:rsidRPr="00000000">
              <w:rPr>
                <w:b w:val="1"/>
                <w:bCs w:val="1"/>
                <w:sz w:val="18"/>
                <w:szCs w:val="18"/>
                <w:rtl w:val="0"/>
              </w:rPr>
              <w:t xml:space="preserve">Education /Qualifications</w:t>
            </w:r>
          </w:p>
          <w:p w:rsidR="00000000" w:rsidDel="00000000" w:rsidP="00000000" w:rsidRDefault="00000000" w:rsidRPr="00000000" w14:paraId="0000004A">
            <w:pPr>
              <w:widowControl w:val="0"/>
              <w:rPr>
                <w:sz w:val="18"/>
                <w:szCs w:val="18"/>
              </w:rPr>
            </w:pPr>
            <w:r w:rsidDel="00000000" w:rsidR="00000000" w:rsidRPr="00000000">
              <w:rPr>
                <w:sz w:val="18"/>
                <w:szCs w:val="18"/>
                <w:rtl w:val="0"/>
              </w:rPr>
              <w:t xml:space="preserve">(Essential)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7"/>
              </w:numPr>
              <w:ind w:left="720" w:hanging="360"/>
              <w:rPr>
                <w:sz w:val="18"/>
                <w:szCs w:val="18"/>
              </w:rPr>
            </w:pPr>
            <w:r w:rsidDel="00000000" w:rsidR="00000000" w:rsidRPr="00000000">
              <w:rPr>
                <w:sz w:val="18"/>
                <w:szCs w:val="18"/>
                <w:rtl w:val="0"/>
              </w:rPr>
              <w:t xml:space="preserve">English and Maths at GCSE Level Grade ‘C’ or above (or can demonstrate equivalent qualification if educated outside of England)</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widowControl w:val="0"/>
              <w:rPr>
                <w:sz w:val="18"/>
                <w:szCs w:val="18"/>
              </w:rPr>
            </w:pPr>
            <w:r w:rsidDel="00000000" w:rsidR="00000000" w:rsidRPr="00000000">
              <w:rPr>
                <w:sz w:val="18"/>
                <w:szCs w:val="18"/>
                <w:rtl w:val="0"/>
              </w:rPr>
              <w:t xml:space="preserve">Education/ Qualifications</w:t>
            </w:r>
          </w:p>
          <w:p w:rsidR="00000000" w:rsidDel="00000000" w:rsidP="00000000" w:rsidRDefault="00000000" w:rsidRPr="00000000" w14:paraId="0000004F">
            <w:pPr>
              <w:widowControl w:val="0"/>
              <w:rPr>
                <w:sz w:val="18"/>
                <w:szCs w:val="18"/>
              </w:rPr>
            </w:pPr>
            <w:r w:rsidDel="00000000" w:rsidR="00000000" w:rsidRPr="00000000">
              <w:rPr>
                <w:sz w:val="18"/>
                <w:szCs w:val="18"/>
                <w:rtl w:val="0"/>
              </w:rPr>
              <w:t xml:space="preserve">(Desirable)</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8"/>
              </w:numPr>
              <w:ind w:left="720" w:hanging="360"/>
              <w:rPr>
                <w:sz w:val="18"/>
                <w:szCs w:val="18"/>
              </w:rPr>
            </w:pPr>
            <w:r w:rsidDel="00000000" w:rsidR="00000000" w:rsidRPr="00000000">
              <w:rPr>
                <w:sz w:val="18"/>
                <w:szCs w:val="18"/>
                <w:rtl w:val="0"/>
              </w:rPr>
              <w:t xml:space="preserve">Additional post aged 16 qualifications (eg. A-Levels, BTEC, undergraduate degree). Other qualifications/training courses and programmes attended relevant to this role (eg. safeguarding training, Vineyard College/theology modules, training in administration/management/health and social care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b w:val="1"/>
                <w:bCs w:val="1"/>
                <w:sz w:val="18"/>
                <w:szCs w:val="18"/>
              </w:rPr>
            </w:pPr>
            <w:r w:rsidDel="00000000" w:rsidR="00000000" w:rsidRPr="00000000">
              <w:rPr>
                <w:b w:val="1"/>
                <w:bCs w:val="1"/>
                <w:sz w:val="18"/>
                <w:szCs w:val="18"/>
                <w:rtl w:val="0"/>
              </w:rPr>
              <w:t xml:space="preserve">Character</w:t>
            </w:r>
          </w:p>
          <w:p w:rsidR="00000000" w:rsidDel="00000000" w:rsidP="00000000" w:rsidRDefault="00000000" w:rsidRPr="00000000" w14:paraId="00000054">
            <w:pPr>
              <w:widowControl w:val="0"/>
              <w:rPr>
                <w:sz w:val="18"/>
                <w:szCs w:val="18"/>
              </w:rPr>
            </w:pPr>
            <w:r w:rsidDel="00000000" w:rsidR="00000000" w:rsidRPr="00000000">
              <w:rPr>
                <w:sz w:val="18"/>
                <w:szCs w:val="18"/>
                <w:rtl w:val="0"/>
              </w:rPr>
              <w:t xml:space="preserve">(Essential)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5">
            <w:pPr>
              <w:numPr>
                <w:ilvl w:val="0"/>
                <w:numId w:val="2"/>
              </w:numPr>
              <w:spacing w:after="0" w:afterAutospacing="0" w:before="240" w:line="276" w:lineRule="auto"/>
              <w:ind w:left="720" w:hanging="360"/>
              <w:rPr>
                <w:sz w:val="18"/>
                <w:szCs w:val="18"/>
              </w:rPr>
            </w:pPr>
            <w:r w:rsidDel="00000000" w:rsidR="00000000" w:rsidRPr="00000000">
              <w:rPr>
                <w:sz w:val="18"/>
                <w:szCs w:val="18"/>
                <w:rtl w:val="0"/>
              </w:rPr>
              <w:t xml:space="preserve">C</w:t>
            </w:r>
            <w:r w:rsidDel="00000000" w:rsidR="00000000" w:rsidRPr="00000000">
              <w:rPr>
                <w:sz w:val="18"/>
                <w:szCs w:val="18"/>
                <w:rtl w:val="0"/>
              </w:rPr>
              <w:t xml:space="preserve">ommitted Christian who supports and will uphold the wider vision and values of Hope Vineyard Church Oxford and VCUKI (Vineyard Churches UK and Ireland), and can represent the church and project with integrity, authenticity and passion.</w:t>
            </w:r>
          </w:p>
          <w:p w:rsidR="00000000" w:rsidDel="00000000" w:rsidP="00000000" w:rsidRDefault="00000000" w:rsidRPr="00000000" w14:paraId="00000056">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Passionate about supporting families, especially those experiencing disadvantage and under stress, with a commitment to placing children and families at the centre of all decision-making.</w:t>
            </w:r>
          </w:p>
          <w:p w:rsidR="00000000" w:rsidDel="00000000" w:rsidP="00000000" w:rsidRDefault="00000000" w:rsidRPr="00000000" w14:paraId="00000057">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Creative, proactive and strategic thinker who is able to take initiative and make sound decisions within the scope of the role.</w:t>
            </w:r>
          </w:p>
          <w:p w:rsidR="00000000" w:rsidDel="00000000" w:rsidP="00000000" w:rsidRDefault="00000000" w:rsidRPr="00000000" w14:paraId="00000058">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Collaborative team player with a servant-hearted attitude, willing to support others and contribute flexibly where needed.</w:t>
            </w:r>
          </w:p>
          <w:p w:rsidR="00000000" w:rsidDel="00000000" w:rsidP="00000000" w:rsidRDefault="00000000" w:rsidRPr="00000000" w14:paraId="00000059">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Approachable, trustworthy and non-judgemental, with strong communication and listening skills and the ability to relate well to a wide range of people.</w:t>
            </w:r>
          </w:p>
          <w:p w:rsidR="00000000" w:rsidDel="00000000" w:rsidP="00000000" w:rsidRDefault="00000000" w:rsidRPr="00000000" w14:paraId="0000005A">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Self-aware and committed to personal growth, open to feedback, learning and ongoing development.</w:t>
            </w:r>
          </w:p>
          <w:p w:rsidR="00000000" w:rsidDel="00000000" w:rsidP="00000000" w:rsidRDefault="00000000" w:rsidRPr="00000000" w14:paraId="0000005B">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Able to reflect on and respond to their emotional, physical and spiritual wellbeing, and engage openly with line management around work-life balance and any support needs.</w:t>
            </w:r>
          </w:p>
          <w:p w:rsidR="00000000" w:rsidDel="00000000" w:rsidP="00000000" w:rsidRDefault="00000000" w:rsidRPr="00000000" w14:paraId="0000005C">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Some flexibility in working patterns, including occasional evenings and weekends as required.</w:t>
            </w:r>
          </w:p>
          <w:p w:rsidR="00000000" w:rsidDel="00000000" w:rsidP="00000000" w:rsidRDefault="00000000" w:rsidRPr="00000000" w14:paraId="0000005D">
            <w:pPr>
              <w:numPr>
                <w:ilvl w:val="0"/>
                <w:numId w:val="2"/>
              </w:numPr>
              <w:spacing w:after="0" w:afterAutospacing="0" w:before="0" w:beforeAutospacing="0" w:line="276" w:lineRule="auto"/>
              <w:ind w:left="720" w:hanging="360"/>
              <w:rPr>
                <w:sz w:val="18"/>
                <w:szCs w:val="18"/>
              </w:rPr>
            </w:pPr>
            <w:r w:rsidDel="00000000" w:rsidR="00000000" w:rsidRPr="00000000">
              <w:rPr>
                <w:sz w:val="18"/>
                <w:szCs w:val="18"/>
                <w:rtl w:val="0"/>
              </w:rPr>
              <w:t xml:space="preserve">Willing to engage with the life of Hope Vineyard Church and maintain strong connections between Small Steps and the wider church community.</w:t>
            </w:r>
          </w:p>
          <w:p w:rsidR="00000000" w:rsidDel="00000000" w:rsidP="00000000" w:rsidRDefault="00000000" w:rsidRPr="00000000" w14:paraId="0000005E">
            <w:pPr>
              <w:numPr>
                <w:ilvl w:val="0"/>
                <w:numId w:val="2"/>
              </w:numPr>
              <w:spacing w:after="240" w:before="0" w:beforeAutospacing="0" w:line="276" w:lineRule="auto"/>
              <w:ind w:left="720" w:hanging="360"/>
              <w:rPr>
                <w:sz w:val="18"/>
                <w:szCs w:val="18"/>
              </w:rPr>
            </w:pPr>
            <w:r w:rsidDel="00000000" w:rsidR="00000000" w:rsidRPr="00000000">
              <w:rPr>
                <w:sz w:val="18"/>
                <w:szCs w:val="18"/>
                <w:rtl w:val="0"/>
              </w:rPr>
              <w:t xml:space="preserve">Open to training and development opportunities through networks such as Compassion VCUKI, local / national networks, Vineyard College/leadership development..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b w:val="1"/>
                <w:bCs w:val="1"/>
                <w:sz w:val="18"/>
                <w:szCs w:val="18"/>
              </w:rPr>
            </w:pPr>
            <w:r w:rsidDel="00000000" w:rsidR="00000000" w:rsidRPr="00000000">
              <w:rPr>
                <w:b w:val="1"/>
                <w:bCs w:val="1"/>
                <w:sz w:val="18"/>
                <w:szCs w:val="18"/>
                <w:rtl w:val="0"/>
              </w:rPr>
              <w:t xml:space="preserve">Competencies </w:t>
            </w:r>
          </w:p>
          <w:p w:rsidR="00000000" w:rsidDel="00000000" w:rsidP="00000000" w:rsidRDefault="00000000" w:rsidRPr="00000000" w14:paraId="00000062">
            <w:pPr>
              <w:widowControl w:val="0"/>
              <w:rPr>
                <w:sz w:val="18"/>
                <w:szCs w:val="18"/>
              </w:rPr>
            </w:pPr>
            <w:r w:rsidDel="00000000" w:rsidR="00000000" w:rsidRPr="00000000">
              <w:rPr>
                <w:sz w:val="18"/>
                <w:szCs w:val="18"/>
                <w:rtl w:val="0"/>
              </w:rPr>
              <w:t xml:space="preserve">(Essential)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1"/>
              </w:numPr>
              <w:spacing w:after="0" w:afterAutospacing="0" w:before="240" w:line="276" w:lineRule="auto"/>
              <w:ind w:left="720" w:hanging="360"/>
              <w:rPr>
                <w:sz w:val="18"/>
                <w:szCs w:val="18"/>
              </w:rPr>
            </w:pPr>
            <w:r w:rsidDel="00000000" w:rsidR="00000000" w:rsidRPr="00000000">
              <w:rPr>
                <w:sz w:val="18"/>
                <w:szCs w:val="18"/>
                <w:rtl w:val="0"/>
              </w:rPr>
              <w:t xml:space="preserve">Experience working with families, particularly those experiencing social disadvantage/those with complex needs.</w:t>
            </w:r>
          </w:p>
          <w:p w:rsidR="00000000" w:rsidDel="00000000" w:rsidP="00000000" w:rsidRDefault="00000000" w:rsidRPr="00000000" w14:paraId="00000064">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Experience/demonstrate aptitude for writing, reviewing and implementing policies and procedures.</w:t>
            </w:r>
          </w:p>
          <w:p w:rsidR="00000000" w:rsidDel="00000000" w:rsidP="00000000" w:rsidRDefault="00000000" w:rsidRPr="00000000" w14:paraId="00000065">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Experience/demonstrate aptitude for managing safeguarding concerns, or willingness to undertake training.</w:t>
            </w:r>
          </w:p>
          <w:p w:rsidR="00000000" w:rsidDel="00000000" w:rsidP="00000000" w:rsidRDefault="00000000" w:rsidRPr="00000000" w14:paraId="00000066">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Proven leadership skills and the ability to motivate, delegate and oversee the development of staff and volunteers.</w:t>
            </w:r>
          </w:p>
          <w:p w:rsidR="00000000" w:rsidDel="00000000" w:rsidP="00000000" w:rsidRDefault="00000000" w:rsidRPr="00000000" w14:paraId="00000067">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Strong organisational and administrative skills, including maintaining accurate records and producing clear written communications for different audiences.</w:t>
            </w:r>
          </w:p>
          <w:p w:rsidR="00000000" w:rsidDel="00000000" w:rsidP="00000000" w:rsidRDefault="00000000" w:rsidRPr="00000000" w14:paraId="00000068">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Ability to manage workload effectively, prioritise responsibilities and meet deadlines within available resources.</w:t>
            </w:r>
          </w:p>
          <w:p w:rsidR="00000000" w:rsidDel="00000000" w:rsidP="00000000" w:rsidRDefault="00000000" w:rsidRPr="00000000" w14:paraId="00000069">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Experience/demonstrate aptitude to manage budgets, complete funding applications and think strategically about the use of resources.</w:t>
            </w:r>
          </w:p>
          <w:p w:rsidR="00000000" w:rsidDel="00000000" w:rsidP="00000000" w:rsidRDefault="00000000" w:rsidRPr="00000000" w14:paraId="0000006A">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Ability to plan, coordinate and lead projects, events and activities effectively.</w:t>
            </w:r>
          </w:p>
          <w:p w:rsidR="00000000" w:rsidDel="00000000" w:rsidP="00000000" w:rsidRDefault="00000000" w:rsidRPr="00000000" w14:paraId="0000006B">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Strong interpersonal skills, and the ability to communicate confidently and work collaboratively with professionals, volunteers, families and partner organisations.</w:t>
            </w:r>
          </w:p>
          <w:p w:rsidR="00000000" w:rsidDel="00000000" w:rsidP="00000000" w:rsidRDefault="00000000" w:rsidRPr="00000000" w14:paraId="0000006C">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Self-motivated and able to work independently while also contributing positively within a team environment.</w:t>
            </w:r>
          </w:p>
          <w:p w:rsidR="00000000" w:rsidDel="00000000" w:rsidP="00000000" w:rsidRDefault="00000000" w:rsidRPr="00000000" w14:paraId="0000006D">
            <w:pPr>
              <w:numPr>
                <w:ilvl w:val="0"/>
                <w:numId w:val="1"/>
              </w:numPr>
              <w:spacing w:after="0" w:afterAutospacing="0" w:before="0" w:beforeAutospacing="0" w:line="276" w:lineRule="auto"/>
              <w:ind w:left="720" w:hanging="360"/>
              <w:rPr>
                <w:sz w:val="18"/>
                <w:szCs w:val="18"/>
              </w:rPr>
            </w:pPr>
            <w:r w:rsidDel="00000000" w:rsidR="00000000" w:rsidRPr="00000000">
              <w:rPr>
                <w:sz w:val="18"/>
                <w:szCs w:val="18"/>
                <w:rtl w:val="0"/>
              </w:rPr>
              <w:t xml:space="preserve">Competent IT skills and experience/demonstrate aptitude for working with databases.</w:t>
            </w:r>
          </w:p>
          <w:p w:rsidR="00000000" w:rsidDel="00000000" w:rsidP="00000000" w:rsidRDefault="00000000" w:rsidRPr="00000000" w14:paraId="0000006E">
            <w:pPr>
              <w:numPr>
                <w:ilvl w:val="0"/>
                <w:numId w:val="1"/>
              </w:numPr>
              <w:spacing w:after="240" w:before="0" w:beforeAutospacing="0" w:line="276" w:lineRule="auto"/>
              <w:ind w:left="720" w:hanging="360"/>
              <w:rPr>
                <w:sz w:val="18"/>
                <w:szCs w:val="18"/>
              </w:rPr>
            </w:pPr>
            <w:r w:rsidDel="00000000" w:rsidR="00000000" w:rsidRPr="00000000">
              <w:rPr>
                <w:sz w:val="18"/>
                <w:szCs w:val="18"/>
                <w:rtl w:val="0"/>
              </w:rPr>
              <w:t xml:space="preserve">Calm, resilient and confident under pressure.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1">
            <w:pPr>
              <w:widowControl w:val="0"/>
              <w:rPr>
                <w:sz w:val="18"/>
                <w:szCs w:val="18"/>
              </w:rPr>
            </w:pPr>
            <w:r w:rsidDel="00000000" w:rsidR="00000000" w:rsidRPr="00000000">
              <w:rPr>
                <w:sz w:val="18"/>
                <w:szCs w:val="18"/>
                <w:rtl w:val="0"/>
              </w:rPr>
              <w:t xml:space="preserve">Competencies</w:t>
            </w:r>
          </w:p>
          <w:p w:rsidR="00000000" w:rsidDel="00000000" w:rsidP="00000000" w:rsidRDefault="00000000" w:rsidRPr="00000000" w14:paraId="00000072">
            <w:pPr>
              <w:widowControl w:val="0"/>
              <w:rPr>
                <w:sz w:val="18"/>
                <w:szCs w:val="18"/>
              </w:rPr>
            </w:pPr>
            <w:r w:rsidDel="00000000" w:rsidR="00000000" w:rsidRPr="00000000">
              <w:rPr>
                <w:sz w:val="18"/>
                <w:szCs w:val="18"/>
                <w:rtl w:val="0"/>
              </w:rPr>
              <w:t xml:space="preserve">(Desirable)</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73">
            <w:pPr>
              <w:numPr>
                <w:ilvl w:val="0"/>
                <w:numId w:val="9"/>
              </w:numPr>
              <w:spacing w:after="0" w:afterAutospacing="0" w:before="240" w:line="276" w:lineRule="auto"/>
              <w:ind w:left="720" w:hanging="360"/>
              <w:rPr>
                <w:sz w:val="18"/>
                <w:szCs w:val="18"/>
              </w:rPr>
            </w:pPr>
            <w:r w:rsidDel="00000000" w:rsidR="00000000" w:rsidRPr="00000000">
              <w:rPr>
                <w:sz w:val="18"/>
                <w:szCs w:val="18"/>
                <w:rtl w:val="0"/>
              </w:rPr>
              <w:t xml:space="preserve">Line management experience.</w:t>
            </w:r>
          </w:p>
          <w:p w:rsidR="00000000" w:rsidDel="00000000" w:rsidP="00000000" w:rsidRDefault="00000000" w:rsidRPr="00000000" w14:paraId="00000074">
            <w:pPr>
              <w:numPr>
                <w:ilvl w:val="0"/>
                <w:numId w:val="9"/>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 coordinating fundraising activities and events.</w:t>
            </w:r>
          </w:p>
          <w:p w:rsidR="00000000" w:rsidDel="00000000" w:rsidP="00000000" w:rsidRDefault="00000000" w:rsidRPr="00000000" w14:paraId="00000075">
            <w:pPr>
              <w:numPr>
                <w:ilvl w:val="0"/>
                <w:numId w:val="9"/>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 establishing or developing projects or community initiatives.</w:t>
            </w:r>
          </w:p>
          <w:p w:rsidR="00000000" w:rsidDel="00000000" w:rsidP="00000000" w:rsidRDefault="00000000" w:rsidRPr="00000000" w14:paraId="00000076">
            <w:pPr>
              <w:numPr>
                <w:ilvl w:val="0"/>
                <w:numId w:val="9"/>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 recruiting, training and leading volunteer teams.</w:t>
            </w:r>
          </w:p>
          <w:p w:rsidR="00000000" w:rsidDel="00000000" w:rsidP="00000000" w:rsidRDefault="00000000" w:rsidRPr="00000000" w14:paraId="00000077">
            <w:pPr>
              <w:numPr>
                <w:ilvl w:val="0"/>
                <w:numId w:val="9"/>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 working with people from diverse backgrounds, including individuals experiencing mental health challenges or seeking asylum.</w:t>
            </w:r>
          </w:p>
          <w:p w:rsidR="00000000" w:rsidDel="00000000" w:rsidP="00000000" w:rsidRDefault="00000000" w:rsidRPr="00000000" w14:paraId="00000078">
            <w:pPr>
              <w:numPr>
                <w:ilvl w:val="0"/>
                <w:numId w:val="9"/>
              </w:numPr>
              <w:spacing w:after="0" w:afterAutospacing="0" w:before="0" w:beforeAutospacing="0" w:line="276" w:lineRule="auto"/>
              <w:ind w:left="720" w:hanging="360"/>
              <w:rPr>
                <w:sz w:val="18"/>
                <w:szCs w:val="18"/>
              </w:rPr>
            </w:pPr>
            <w:r w:rsidDel="00000000" w:rsidR="00000000" w:rsidRPr="00000000">
              <w:rPr>
                <w:sz w:val="18"/>
                <w:szCs w:val="18"/>
                <w:rtl w:val="0"/>
              </w:rPr>
              <w:t xml:space="preserve">Experience working in partnership with schools, statutory agencies, businesses and charitable organisations.</w:t>
            </w:r>
          </w:p>
          <w:p w:rsidR="00000000" w:rsidDel="00000000" w:rsidP="00000000" w:rsidRDefault="00000000" w:rsidRPr="00000000" w14:paraId="00000079">
            <w:pPr>
              <w:numPr>
                <w:ilvl w:val="0"/>
                <w:numId w:val="9"/>
              </w:numPr>
              <w:spacing w:after="240" w:before="0" w:beforeAutospacing="0" w:line="276" w:lineRule="auto"/>
              <w:ind w:left="720" w:hanging="360"/>
              <w:rPr>
                <w:sz w:val="18"/>
                <w:szCs w:val="18"/>
              </w:rPr>
            </w:pPr>
            <w:r w:rsidDel="00000000" w:rsidR="00000000" w:rsidRPr="00000000">
              <w:rPr>
                <w:sz w:val="18"/>
                <w:szCs w:val="18"/>
                <w:rtl w:val="0"/>
              </w:rPr>
              <w:t xml:space="preserve">Willing to make Hope Vineyard Church Oxford their home church and to invest in the church family.</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C">
            <w:pPr>
              <w:rPr>
                <w:rFonts w:ascii="Calibri" w:cs="Calibri" w:eastAsia="Calibri" w:hAnsi="Calibri"/>
                <w:b w:val="1"/>
                <w:bCs w:val="1"/>
                <w:color w:val="333333"/>
              </w:rPr>
            </w:pPr>
            <w:r w:rsidDel="00000000" w:rsidR="00000000" w:rsidRPr="00000000">
              <w:rPr>
                <w:rtl w:val="0"/>
              </w:rPr>
            </w:r>
          </w:p>
          <w:p w:rsidR="00000000" w:rsidDel="00000000" w:rsidP="00000000" w:rsidRDefault="00000000" w:rsidRPr="00000000" w14:paraId="0000007D">
            <w:pPr>
              <w:ind w:left="720" w:right="416"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No applicant will be shortlisted for interview unless the application form clearly demonstrates that they meet all the essential criteria. Hope Vineyard reserves the right to shortlist applicants for interview based on the essential criteria only or on the essential and desirable criteria.</w:t>
            </w:r>
          </w:p>
          <w:p w:rsidR="00000000" w:rsidDel="00000000" w:rsidP="00000000" w:rsidRDefault="00000000" w:rsidRPr="00000000" w14:paraId="0000007E">
            <w:pPr>
              <w:ind w:right="458"/>
              <w:rPr>
                <w:rFonts w:ascii="Calibri" w:cs="Calibri" w:eastAsia="Calibri" w:hAnsi="Calibri"/>
                <w:b w:val="1"/>
                <w:bCs w:val="1"/>
                <w:color w:val="333333"/>
              </w:rPr>
            </w:pPr>
            <w:r w:rsidDel="00000000" w:rsidR="00000000" w:rsidRPr="00000000">
              <w:rPr>
                <w:rtl w:val="0"/>
              </w:rPr>
            </w:r>
          </w:p>
        </w:tc>
      </w:tr>
    </w:tbl>
    <w:p w:rsidR="00000000" w:rsidDel="00000000" w:rsidP="00000000" w:rsidRDefault="00000000" w:rsidRPr="00000000" w14:paraId="00000082">
      <w:pPr>
        <w:shd w:fill="ffffff" w:val="clear"/>
        <w:rPr>
          <w:rFonts w:ascii="Calibri" w:cs="Calibri" w:eastAsia="Calibri" w:hAnsi="Calibri"/>
          <w:color w:val="333333"/>
        </w:rPr>
      </w:pPr>
      <w:r w:rsidDel="00000000" w:rsidR="00000000" w:rsidRPr="00000000">
        <w:rPr>
          <w:rFonts w:ascii="Calibri" w:cs="Calibri" w:eastAsia="Calibri" w:hAnsi="Calibri"/>
          <w:b w:val="1"/>
          <w:bCs w:val="1"/>
          <w:color w:val="333333"/>
          <w:rtl w:val="0"/>
        </w:rPr>
        <w:t xml:space="preserve"> </w:t>
      </w: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360" w:lineRule="auto"/>
        <w:jc w:val="center"/>
        <w:rPr>
          <w:rFonts w:ascii="Calibri" w:cs="Calibri" w:eastAsia="Calibri" w:hAnsi="Calibri"/>
          <w:b w:val="1"/>
          <w:bCs w:val="1"/>
          <w:color w:val="808080"/>
        </w:rPr>
      </w:pPr>
      <w:r w:rsidDel="00000000" w:rsidR="00000000" w:rsidRPr="00000000">
        <w:rPr>
          <w:rFonts w:ascii="Calibri" w:cs="Calibri" w:eastAsia="Calibri" w:hAnsi="Calibri"/>
          <w:b w:val="1"/>
          <w:bCs w:val="1"/>
          <w:color w:val="808080"/>
          <w:rtl w:val="0"/>
        </w:rPr>
        <w:t xml:space="preserve">Hope Vineyard Oxford Employment Application</w:t>
      </w:r>
    </w:p>
    <w:p w:rsidR="00000000" w:rsidDel="00000000" w:rsidP="00000000" w:rsidRDefault="00000000" w:rsidRPr="00000000" w14:paraId="00000085">
      <w:pPr>
        <w:spacing w:line="360" w:lineRule="auto"/>
        <w:jc w:val="center"/>
        <w:rPr>
          <w:rFonts w:ascii="Calibri" w:cs="Calibri" w:eastAsia="Calibri" w:hAnsi="Calibri"/>
          <w:color w:val="808080"/>
        </w:rPr>
      </w:pPr>
      <w:r w:rsidDel="00000000" w:rsidR="00000000" w:rsidRPr="00000000">
        <w:rPr>
          <w:rFonts w:ascii="Calibri" w:cs="Calibri" w:eastAsia="Calibri" w:hAnsi="Calibri"/>
          <w:b w:val="1"/>
          <w:bCs w:val="1"/>
          <w:color w:val="808080"/>
          <w:rtl w:val="0"/>
        </w:rPr>
        <w:t xml:space="preserve">SMALL STEPS PROJECT LEAD APPLICATION FORM</w:t>
      </w:r>
      <w:r w:rsidDel="00000000" w:rsidR="00000000" w:rsidRPr="00000000">
        <w:rPr>
          <w:rtl w:val="0"/>
        </w:rPr>
      </w:r>
    </w:p>
    <w:p w:rsidR="00000000" w:rsidDel="00000000" w:rsidP="00000000" w:rsidRDefault="00000000" w:rsidRPr="00000000" w14:paraId="00000086">
      <w:pPr>
        <w:widowControl w:val="0"/>
        <w:numPr>
          <w:ilvl w:val="0"/>
          <w:numId w:val="5"/>
        </w:numPr>
        <w:spacing w:after="120" w:before="120" w:lineRule="auto"/>
        <w:ind w:left="851" w:hanging="284"/>
        <w:rPr>
          <w:rFonts w:ascii="Calibri" w:cs="Calibri" w:eastAsia="Calibri" w:hAnsi="Calibri"/>
        </w:rPr>
      </w:pPr>
      <w:r w:rsidDel="00000000" w:rsidR="00000000" w:rsidRPr="00000000">
        <w:rPr>
          <w:rFonts w:ascii="Calibri" w:cs="Calibri" w:eastAsia="Calibri" w:hAnsi="Calibri"/>
          <w:b w:val="1"/>
          <w:bCs w:val="1"/>
          <w:rtl w:val="0"/>
        </w:rPr>
        <w:t xml:space="preserve">Please type or write clearly and legibly. </w:t>
      </w:r>
      <w:r w:rsidDel="00000000" w:rsidR="00000000" w:rsidRPr="00000000">
        <w:rPr>
          <w:rtl w:val="0"/>
        </w:rPr>
      </w:r>
    </w:p>
    <w:p w:rsidR="00000000" w:rsidDel="00000000" w:rsidP="00000000" w:rsidRDefault="00000000" w:rsidRPr="00000000" w14:paraId="00000087">
      <w:pPr>
        <w:widowControl w:val="0"/>
        <w:numPr>
          <w:ilvl w:val="0"/>
          <w:numId w:val="5"/>
        </w:numPr>
        <w:spacing w:after="120" w:before="120" w:lineRule="auto"/>
        <w:ind w:left="851" w:hanging="284"/>
        <w:rPr>
          <w:rFonts w:ascii="Calibri" w:cs="Calibri" w:eastAsia="Calibri" w:hAnsi="Calibri"/>
        </w:rPr>
      </w:pPr>
      <w:r w:rsidDel="00000000" w:rsidR="00000000" w:rsidRPr="00000000">
        <w:rPr>
          <w:rFonts w:ascii="Calibri" w:cs="Calibri" w:eastAsia="Calibri" w:hAnsi="Calibri"/>
          <w:b w:val="1"/>
          <w:bCs w:val="1"/>
          <w:rtl w:val="0"/>
        </w:rPr>
        <w:t xml:space="preserve">All information will be treated in confidence and will be used to assess your suitability for the job.</w:t>
      </w:r>
      <w:r w:rsidDel="00000000" w:rsidR="00000000" w:rsidRPr="00000000">
        <w:rPr>
          <w:rtl w:val="0"/>
        </w:rPr>
      </w:r>
    </w:p>
    <w:p w:rsidR="00000000" w:rsidDel="00000000" w:rsidP="00000000" w:rsidRDefault="00000000" w:rsidRPr="00000000" w14:paraId="00000088">
      <w:pPr>
        <w:widowControl w:val="0"/>
        <w:numPr>
          <w:ilvl w:val="0"/>
          <w:numId w:val="5"/>
        </w:numPr>
        <w:spacing w:after="120" w:before="120" w:lineRule="auto"/>
        <w:ind w:left="851" w:hanging="284"/>
        <w:rPr>
          <w:rFonts w:ascii="Calibri" w:cs="Calibri" w:eastAsia="Calibri" w:hAnsi="Calibri"/>
        </w:rPr>
      </w:pPr>
      <w:r w:rsidDel="00000000" w:rsidR="00000000" w:rsidRPr="00000000">
        <w:rPr>
          <w:rFonts w:ascii="Calibri" w:cs="Calibri" w:eastAsia="Calibri" w:hAnsi="Calibri"/>
          <w:b w:val="1"/>
          <w:bCs w:val="1"/>
          <w:rtl w:val="0"/>
        </w:rPr>
        <w:t xml:space="preserve">The short-listing process will be based solely on an assessment of the strength and quality of the evidence provided in the candidate’s application form.  It is essential therefore, that applicants provide sufficient detail to demonstrate how and to what extent they meet the requirements.</w:t>
      </w: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b w:val="1"/>
          <w:bCs w:val="1"/>
          <w:rtl w:val="0"/>
        </w:rPr>
        <w:t xml:space="preserve">The Vacancy:</w:t>
      </w: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Job Applied For:</w:t>
        <w:tab/>
        <w:t xml:space="preserve">          </w:t>
        <w:tab/>
      </w:r>
      <w:r w:rsidDel="00000000" w:rsidR="00000000" w:rsidRPr="00000000">
        <w:rPr>
          <w:rFonts w:ascii="Calibri" w:cs="Calibri" w:eastAsia="Calibri" w:hAnsi="Calibri"/>
          <w:b w:val="1"/>
          <w:bCs w:val="1"/>
          <w:u w:val="single"/>
          <w:rtl w:val="0"/>
        </w:rPr>
        <w:t xml:space="preserve">SMALL STEPS PROJECT LEAD</w:t>
      </w: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Surname:</w:t>
        <w:tab/>
        <w:tab/>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Forename (s):</w:t>
        <w:tab/>
        <w:tab/>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Address:</w:t>
        <w:tab/>
        <w:tab/>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Postcode: </w:t>
        <w:tab/>
        <w:tab/>
        <w:t xml:space="preserve"> </w:t>
      </w:r>
    </w:p>
    <w:p w:rsidR="00000000" w:rsidDel="00000000" w:rsidP="00000000" w:rsidRDefault="00000000" w:rsidRPr="00000000" w14:paraId="00000095">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Home Tel. No.:</w:t>
        <w:tab/>
        <w:t xml:space="preserve">________________</w:t>
        <w:tab/>
        <w:tab/>
        <w:t xml:space="preserve">Mobile No.:  ________________ </w:t>
        <w:tab/>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Email Address:</w:t>
        <w:tab/>
      </w:r>
    </w:p>
    <w:p w:rsidR="00000000" w:rsidDel="00000000" w:rsidP="00000000" w:rsidRDefault="00000000" w:rsidRPr="00000000" w14:paraId="0000009A">
      <w:pPr>
        <w:spacing w:line="360" w:lineRule="auto"/>
        <w:ind w:right="-90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B">
      <w:pPr>
        <w:spacing w:line="360" w:lineRule="auto"/>
        <w:ind w:left="284" w:right="-900" w:firstLine="0"/>
        <w:rPr>
          <w:rFonts w:ascii="Calibri" w:cs="Calibri" w:eastAsia="Calibri" w:hAnsi="Calibri"/>
        </w:rPr>
      </w:pPr>
      <w:r w:rsidDel="00000000" w:rsidR="00000000" w:rsidRPr="00000000">
        <w:rPr>
          <w:rFonts w:ascii="Calibri" w:cs="Calibri" w:eastAsia="Calibri" w:hAnsi="Calibri"/>
          <w:b w:val="1"/>
          <w:bCs w:val="1"/>
          <w:rtl w:val="0"/>
        </w:rPr>
        <w:t xml:space="preserve">EMPLOYMENT RECORD (Please list chronologically, starting with current or last employer)</w:t>
      </w:r>
      <w:r w:rsidDel="00000000" w:rsidR="00000000" w:rsidRPr="00000000">
        <w:rPr>
          <w:rtl w:val="0"/>
        </w:rPr>
      </w:r>
    </w:p>
    <w:tbl>
      <w:tblPr>
        <w:tblStyle w:val="Table2"/>
        <w:tblW w:w="10545.0" w:type="dxa"/>
        <w:jc w:val="left"/>
        <w:tblInd w:w="-660.0" w:type="dxa"/>
        <w:tblLayout w:type="fixed"/>
        <w:tblLook w:val="0000"/>
      </w:tblPr>
      <w:tblGrid>
        <w:gridCol w:w="2385"/>
        <w:gridCol w:w="1665"/>
        <w:gridCol w:w="6495"/>
        <w:tblGridChange w:id="0">
          <w:tblGrid>
            <w:gridCol w:w="2385"/>
            <w:gridCol w:w="1665"/>
            <w:gridCol w:w="6495"/>
          </w:tblGrid>
        </w:tblGridChange>
      </w:tblGrid>
      <w:tr>
        <w:trPr>
          <w:cantSplit w:val="0"/>
          <w:trHeight w:val="1223.49609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C">
            <w:pPr>
              <w:ind w:right="-91"/>
              <w:rPr>
                <w:rFonts w:ascii="Calibri" w:cs="Calibri" w:eastAsia="Calibri" w:hAnsi="Calibri"/>
              </w:rPr>
            </w:pPr>
            <w:r w:rsidDel="00000000" w:rsidR="00000000" w:rsidRPr="00000000">
              <w:rPr>
                <w:rFonts w:ascii="Calibri" w:cs="Calibri" w:eastAsia="Calibri" w:hAnsi="Calibri"/>
                <w:rtl w:val="0"/>
              </w:rPr>
              <w:t xml:space="preserve">Name and Address of Employer and Nature of Business: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D">
            <w:pPr>
              <w:spacing w:line="360" w:lineRule="auto"/>
              <w:ind w:right="-90"/>
              <w:rPr>
                <w:rFonts w:ascii="Calibri" w:cs="Calibri" w:eastAsia="Calibri" w:hAnsi="Calibri"/>
              </w:rPr>
            </w:pPr>
            <w:r w:rsidDel="00000000" w:rsidR="00000000" w:rsidRPr="00000000">
              <w:rPr>
                <w:rFonts w:ascii="Calibri" w:cs="Calibri" w:eastAsia="Calibri" w:hAnsi="Calibri"/>
                <w:rtl w:val="0"/>
              </w:rPr>
              <w:t xml:space="preserve">From:</w:t>
            </w:r>
          </w:p>
          <w:p w:rsidR="00000000" w:rsidDel="00000000" w:rsidP="00000000" w:rsidRDefault="00000000" w:rsidRPr="00000000" w14:paraId="0000009E">
            <w:pPr>
              <w:spacing w:line="360" w:lineRule="auto"/>
              <w:ind w:right="-90"/>
              <w:rPr>
                <w:rFonts w:ascii="Calibri" w:cs="Calibri" w:eastAsia="Calibri" w:hAnsi="Calibri"/>
              </w:rPr>
            </w:pPr>
            <w:r w:rsidDel="00000000" w:rsidR="00000000" w:rsidRPr="00000000">
              <w:rPr>
                <w:rFonts w:ascii="Calibri" w:cs="Calibri" w:eastAsia="Calibri" w:hAnsi="Calibri"/>
                <w:rtl w:val="0"/>
              </w:rPr>
              <w:t xml:space="preserve">To:</w:t>
            </w:r>
          </w:p>
          <w:p w:rsidR="00000000" w:rsidDel="00000000" w:rsidP="00000000" w:rsidRDefault="00000000" w:rsidRPr="00000000" w14:paraId="0000009F">
            <w:pPr>
              <w:spacing w:line="360" w:lineRule="auto"/>
              <w:ind w:right="-9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0">
            <w:pPr>
              <w:spacing w:line="360" w:lineRule="auto"/>
              <w:ind w:right="-90"/>
              <w:rPr>
                <w:rFonts w:ascii="Calibri" w:cs="Calibri" w:eastAsia="Calibri" w:hAnsi="Calibri"/>
              </w:rPr>
            </w:pPr>
            <w:r w:rsidDel="00000000" w:rsidR="00000000" w:rsidRPr="00000000">
              <w:rPr>
                <w:rFonts w:ascii="Calibri" w:cs="Calibri" w:eastAsia="Calibri" w:hAnsi="Calibri"/>
                <w:rtl w:val="0"/>
              </w:rPr>
              <w:t xml:space="preserve">Job Title:</w:t>
            </w:r>
          </w:p>
          <w:p w:rsidR="00000000" w:rsidDel="00000000" w:rsidP="00000000" w:rsidRDefault="00000000" w:rsidRPr="00000000" w14:paraId="000000A1">
            <w:pPr>
              <w:spacing w:line="360" w:lineRule="auto"/>
              <w:ind w:right="-90"/>
              <w:rPr>
                <w:rFonts w:ascii="Calibri" w:cs="Calibri" w:eastAsia="Calibri" w:hAnsi="Calibri"/>
              </w:rPr>
            </w:pPr>
            <w:r w:rsidDel="00000000" w:rsidR="00000000" w:rsidRPr="00000000">
              <w:rPr>
                <w:rFonts w:ascii="Calibri" w:cs="Calibri" w:eastAsia="Calibri" w:hAnsi="Calibri"/>
                <w:rtl w:val="0"/>
              </w:rPr>
              <w:t xml:space="preserve">Job Function/ Responsibilities:</w:t>
            </w:r>
          </w:p>
          <w:p w:rsidR="00000000" w:rsidDel="00000000" w:rsidP="00000000" w:rsidRDefault="00000000" w:rsidRPr="00000000" w14:paraId="000000A2">
            <w:pPr>
              <w:spacing w:line="360" w:lineRule="auto"/>
              <w:ind w:right="-90"/>
              <w:rPr>
                <w:rFonts w:ascii="Calibri" w:cs="Calibri" w:eastAsia="Calibri" w:hAnsi="Calibri"/>
              </w:rPr>
            </w:pPr>
            <w:r w:rsidDel="00000000" w:rsidR="00000000" w:rsidRPr="00000000">
              <w:rPr>
                <w:rFonts w:ascii="Calibri" w:cs="Calibri" w:eastAsia="Calibri" w:hAnsi="Calibri"/>
                <w:rtl w:val="0"/>
              </w:rPr>
              <w:t xml:space="preserve">Reason for leaving: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3">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line="360" w:lineRule="auto"/>
              <w:ind w:right="-9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9">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360" w:lineRule="auto"/>
              <w:ind w:right="-9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E">
            <w:pPr>
              <w:spacing w:line="36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line="360" w:lineRule="auto"/>
              <w:ind w:right="-90"/>
              <w:rPr>
                <w:rFonts w:ascii="Calibri" w:cs="Calibri" w:eastAsia="Calibri" w:hAnsi="Calibri"/>
              </w:rPr>
            </w:pPr>
            <w:r w:rsidDel="00000000" w:rsidR="00000000" w:rsidRPr="00000000">
              <w:rPr>
                <w:rtl w:val="0"/>
              </w:rPr>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0">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Please note here any other employment that you would continue with if you were to be successful in obtaining this role:</w:t>
            </w:r>
          </w:p>
          <w:p w:rsidR="00000000" w:rsidDel="00000000" w:rsidP="00000000" w:rsidRDefault="00000000" w:rsidRPr="00000000" w14:paraId="000000B1">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u w:val="single"/>
              </w:rPr>
            </w:pPr>
            <w:r w:rsidDel="00000000" w:rsidR="00000000" w:rsidRPr="00000000">
              <w:rPr>
                <w:rtl w:val="0"/>
              </w:rPr>
            </w:r>
          </w:p>
        </w:tc>
      </w:tr>
    </w:tbl>
    <w:p w:rsidR="00000000" w:rsidDel="00000000" w:rsidP="00000000" w:rsidRDefault="00000000" w:rsidRPr="00000000" w14:paraId="000000B6">
      <w:pPr>
        <w:spacing w:line="36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rPr>
      </w:pPr>
      <w:r w:rsidDel="00000000" w:rsidR="00000000" w:rsidRPr="00000000">
        <w:br w:type="page"/>
      </w:r>
      <w:r w:rsidDel="00000000" w:rsidR="00000000" w:rsidRPr="00000000">
        <w:rPr>
          <w:rFonts w:ascii="Calibri" w:cs="Calibri" w:eastAsia="Calibri" w:hAnsi="Calibri"/>
          <w:b w:val="1"/>
          <w:bCs w:val="1"/>
          <w:rtl w:val="0"/>
        </w:rPr>
        <w:t xml:space="preserve">ESSENTIAL / DESIRABLE CRITERIA</w:t>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b w:val="1"/>
          <w:bCs w:val="1"/>
          <w:rtl w:val="0"/>
        </w:rPr>
        <w:t xml:space="preserve">NOTE:  When completing the section below it is important that you tell us about your relevant skills, knowledge, and experience in relation to your character, and competencies to do the job (as per personal specification, which is included within this application pack).</w:t>
      </w: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b w:val="1"/>
          <w:bCs w:val="1"/>
          <w:color w:val="000000"/>
          <w:u w:val="single"/>
          <w:rtl w:val="0"/>
        </w:rPr>
        <w:t xml:space="preserve">PLEASE GIVE EXAMPLES</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rtl w:val="0"/>
        </w:rPr>
        <w:t xml:space="preserve">to illustrate these, providing us with actual evidence, being as specific as possible.</w:t>
      </w: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tbl>
      <w:tblPr>
        <w:tblStyle w:val="Table3"/>
        <w:tblW w:w="9900.0" w:type="dxa"/>
        <w:jc w:val="left"/>
        <w:tblInd w:w="-405.0" w:type="dxa"/>
        <w:tblLayout w:type="fixed"/>
        <w:tblLook w:val="0000"/>
      </w:tblPr>
      <w:tblGrid>
        <w:gridCol w:w="9900"/>
        <w:tblGridChange w:id="0">
          <w:tblGrid>
            <w:gridCol w:w="9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C">
            <w:pPr>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Education/ Qualifications </w:t>
            </w:r>
          </w:p>
          <w:p w:rsidR="00000000" w:rsidDel="00000000" w:rsidP="00000000" w:rsidRDefault="00000000" w:rsidRPr="00000000" w14:paraId="000000BD">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Please list your relevant </w:t>
            </w:r>
            <w:r w:rsidDel="00000000" w:rsidR="00000000" w:rsidRPr="00000000">
              <w:rPr>
                <w:rFonts w:ascii="Calibri" w:cs="Calibri" w:eastAsia="Calibri" w:hAnsi="Calibri"/>
                <w:b w:val="1"/>
                <w:bCs w:val="1"/>
                <w:u w:val="single"/>
                <w:rtl w:val="0"/>
              </w:rPr>
              <w:t xml:space="preserve">Education/qualifications</w:t>
            </w:r>
            <w:r w:rsidDel="00000000" w:rsidR="00000000" w:rsidRPr="00000000">
              <w:rPr>
                <w:rFonts w:ascii="Calibri" w:cs="Calibri" w:eastAsia="Calibri" w:hAnsi="Calibri"/>
                <w:u w:val="single"/>
                <w:rtl w:val="0"/>
              </w:rPr>
              <w:t xml:space="preserve">, according to the person specification (see earlier in application pack for essential and desirable criteria):</w:t>
            </w:r>
          </w:p>
          <w:p w:rsidR="00000000" w:rsidDel="00000000" w:rsidP="00000000" w:rsidRDefault="00000000" w:rsidRPr="00000000" w14:paraId="000000BE">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BF">
            <w:pPr>
              <w:ind w:left="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include </w:t>
            </w:r>
            <w:r w:rsidDel="00000000" w:rsidR="00000000" w:rsidRPr="00000000">
              <w:rPr>
                <w:rFonts w:ascii="Calibri" w:cs="Calibri" w:eastAsia="Calibri" w:hAnsi="Calibri"/>
                <w:b w:val="1"/>
                <w:bCs w:val="1"/>
                <w:i w:val="1"/>
                <w:iCs w:val="1"/>
                <w:rtl w:val="0"/>
              </w:rPr>
              <w:t xml:space="preserve">date</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Educational institution</w:t>
            </w:r>
            <w:r w:rsidDel="00000000" w:rsidR="00000000" w:rsidRPr="00000000">
              <w:rPr>
                <w:rFonts w:ascii="Calibri" w:cs="Calibri" w:eastAsia="Calibri" w:hAnsi="Calibri"/>
                <w:i w:val="1"/>
                <w:iCs w:val="1"/>
                <w:rtl w:val="0"/>
              </w:rPr>
              <w:t xml:space="preserve"> / </w:t>
            </w:r>
            <w:r w:rsidDel="00000000" w:rsidR="00000000" w:rsidRPr="00000000">
              <w:rPr>
                <w:rFonts w:ascii="Calibri" w:cs="Calibri" w:eastAsia="Calibri" w:hAnsi="Calibri"/>
                <w:b w:val="1"/>
                <w:bCs w:val="1"/>
                <w:i w:val="1"/>
                <w:iCs w:val="1"/>
                <w:rtl w:val="0"/>
              </w:rPr>
              <w:t xml:space="preserve">Accrediting Body, Qualification title &amp; grade</w:t>
            </w:r>
            <w:r w:rsidDel="00000000" w:rsidR="00000000" w:rsidRPr="00000000">
              <w:rPr>
                <w:rFonts w:ascii="Calibri" w:cs="Calibri" w:eastAsia="Calibri" w:hAnsi="Calibri"/>
                <w:i w:val="1"/>
                <w:iCs w:val="1"/>
                <w:rtl w:val="0"/>
              </w:rPr>
              <w:t xml:space="preserve"> if applicable)</w:t>
            </w:r>
          </w:p>
          <w:p w:rsidR="00000000" w:rsidDel="00000000" w:rsidP="00000000" w:rsidRDefault="00000000" w:rsidRPr="00000000" w14:paraId="000000C0">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u w:val="single"/>
              </w:rPr>
            </w:pPr>
            <w:r w:rsidDel="00000000" w:rsidR="00000000" w:rsidRPr="00000000">
              <w:rPr>
                <w:rFonts w:ascii="Calibri" w:cs="Calibri" w:eastAsia="Calibri" w:hAnsi="Calibri"/>
                <w:b w:val="1"/>
                <w:bCs w:val="1"/>
                <w:sz w:val="28"/>
                <w:szCs w:val="28"/>
                <w:rtl w:val="0"/>
              </w:rPr>
              <w:t xml:space="preserve">Personal Development</w:t>
            </w:r>
            <w:r w:rsidDel="00000000" w:rsidR="00000000" w:rsidRPr="00000000">
              <w:rPr>
                <w:rtl w:val="0"/>
              </w:rPr>
            </w:r>
          </w:p>
          <w:p w:rsidR="00000000" w:rsidDel="00000000" w:rsidP="00000000" w:rsidRDefault="00000000" w:rsidRPr="00000000" w14:paraId="000000C9">
            <w:pPr>
              <w:jc w:val="both"/>
              <w:rPr>
                <w:rFonts w:ascii="Calibri" w:cs="Calibri" w:eastAsia="Calibri" w:hAnsi="Calibri"/>
                <w:i w:val="1"/>
                <w:iCs w:val="1"/>
                <w:u w:val="single"/>
              </w:rPr>
            </w:pPr>
            <w:r w:rsidDel="00000000" w:rsidR="00000000" w:rsidRPr="00000000">
              <w:rPr>
                <w:rFonts w:ascii="Calibri" w:cs="Calibri" w:eastAsia="Calibri" w:hAnsi="Calibri"/>
                <w:i w:val="1"/>
                <w:iCs w:val="1"/>
                <w:u w:val="single"/>
                <w:rtl w:val="0"/>
              </w:rPr>
              <w:t xml:space="preserve">Please also include any courses, membership, voluntary work or responsibilities you have obtained that you consider relevant, with outcomes where applicable:</w:t>
            </w:r>
          </w:p>
          <w:p w:rsidR="00000000" w:rsidDel="00000000" w:rsidP="00000000" w:rsidRDefault="00000000" w:rsidRPr="00000000" w14:paraId="000000CA">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C">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0">
            <w:pPr>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Character</w:t>
            </w:r>
          </w:p>
          <w:p w:rsidR="00000000" w:rsidDel="00000000" w:rsidP="00000000" w:rsidRDefault="00000000" w:rsidRPr="00000000" w14:paraId="000000D1">
            <w:pPr>
              <w:ind w:left="0"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With relevant evidence/ examples please demonstrate how you meet personal specification (see earlier in application pack for essential criteria) for </w:t>
            </w:r>
            <w:r w:rsidDel="00000000" w:rsidR="00000000" w:rsidRPr="00000000">
              <w:rPr>
                <w:rFonts w:ascii="Calibri" w:cs="Calibri" w:eastAsia="Calibri" w:hAnsi="Calibri"/>
                <w:b w:val="1"/>
                <w:bCs w:val="1"/>
                <w:u w:val="single"/>
                <w:rtl w:val="0"/>
              </w:rPr>
              <w:t xml:space="preserve">character</w:t>
            </w:r>
            <w:r w:rsidDel="00000000" w:rsidR="00000000" w:rsidRPr="00000000">
              <w:rPr>
                <w:rFonts w:ascii="Calibri" w:cs="Calibri" w:eastAsia="Calibri" w:hAnsi="Calibri"/>
                <w:u w:val="single"/>
                <w:rtl w:val="0"/>
              </w:rPr>
              <w:t xml:space="preserve"> below:</w:t>
            </w:r>
          </w:p>
          <w:p w:rsidR="00000000" w:rsidDel="00000000" w:rsidP="00000000" w:rsidRDefault="00000000" w:rsidRPr="00000000" w14:paraId="000000D2">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3">
            <w:pPr>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(up to a maximum of 750 words)</w:t>
            </w:r>
          </w:p>
          <w:p w:rsidR="00000000" w:rsidDel="00000000" w:rsidP="00000000" w:rsidRDefault="00000000" w:rsidRPr="00000000" w14:paraId="000000D4">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5">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A">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0">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4">
            <w:pPr>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Competencies</w:t>
            </w:r>
          </w:p>
          <w:p w:rsidR="00000000" w:rsidDel="00000000" w:rsidP="00000000" w:rsidRDefault="00000000" w:rsidRPr="00000000" w14:paraId="000000E5">
            <w:pPr>
              <w:ind w:left="0"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With relevant evidence/ examples please demonstrate how you meet the personal specification (see earlier in application pack for essential and desirable criteria) for </w:t>
            </w:r>
            <w:r w:rsidDel="00000000" w:rsidR="00000000" w:rsidRPr="00000000">
              <w:rPr>
                <w:rFonts w:ascii="Calibri" w:cs="Calibri" w:eastAsia="Calibri" w:hAnsi="Calibri"/>
                <w:b w:val="1"/>
                <w:bCs w:val="1"/>
                <w:u w:val="single"/>
                <w:rtl w:val="0"/>
              </w:rPr>
              <w:t xml:space="preserve">competencies</w:t>
            </w:r>
            <w:r w:rsidDel="00000000" w:rsidR="00000000" w:rsidRPr="00000000">
              <w:rPr>
                <w:rFonts w:ascii="Calibri" w:cs="Calibri" w:eastAsia="Calibri" w:hAnsi="Calibri"/>
                <w:u w:val="single"/>
                <w:rtl w:val="0"/>
              </w:rPr>
              <w:t xml:space="preserve"> below:</w:t>
            </w:r>
          </w:p>
          <w:p w:rsidR="00000000" w:rsidDel="00000000" w:rsidP="00000000" w:rsidRDefault="00000000" w:rsidRPr="00000000" w14:paraId="000000E6">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ind w:left="0" w:firstLine="0"/>
              <w:jc w:val="both"/>
              <w:rPr>
                <w:rFonts w:ascii="Calibri" w:cs="Calibri" w:eastAsia="Calibri" w:hAnsi="Calibri"/>
                <w:b w:val="1"/>
                <w:bCs w:val="1"/>
                <w:color w:val="333333"/>
              </w:rPr>
            </w:pPr>
            <w:r w:rsidDel="00000000" w:rsidR="00000000" w:rsidRPr="00000000">
              <w:rPr>
                <w:rFonts w:ascii="Calibri" w:cs="Calibri" w:eastAsia="Calibri" w:hAnsi="Calibri"/>
                <w:b w:val="1"/>
                <w:bCs w:val="1"/>
                <w:rtl w:val="0"/>
              </w:rPr>
              <w:t xml:space="preserve">(up to a maximum of 750 </w:t>
            </w:r>
            <w:r w:rsidDel="00000000" w:rsidR="00000000" w:rsidRPr="00000000">
              <w:rPr>
                <w:rFonts w:ascii="Calibri" w:cs="Calibri" w:eastAsia="Calibri" w:hAnsi="Calibri"/>
                <w:b w:val="1"/>
                <w:bCs w:val="1"/>
                <w:rtl w:val="0"/>
              </w:rPr>
              <w:t xml:space="preserve">words</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06">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If using a computer this is not applicable, but if printed, you may use a separate sheet to include more information on any of the above questions if necessary, marking clearly the page number.</w:t>
      </w:r>
    </w:p>
    <w:p w:rsidR="00000000" w:rsidDel="00000000" w:rsidP="00000000" w:rsidRDefault="00000000" w:rsidRPr="00000000" w14:paraId="0000010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b w:val="1"/>
          <w:bCs w:val="1"/>
          <w:rtl w:val="0"/>
        </w:rPr>
        <w:t xml:space="preserve">DISABILITY DISCRIMINATION ACT 1995</w:t>
      </w:r>
      <w:r w:rsidDel="00000000" w:rsidR="00000000" w:rsidRPr="00000000">
        <w:rPr>
          <w:rtl w:val="0"/>
        </w:rPr>
      </w:r>
    </w:p>
    <w:tbl>
      <w:tblPr>
        <w:tblStyle w:val="Table4"/>
        <w:tblW w:w="9900.0" w:type="dxa"/>
        <w:jc w:val="left"/>
        <w:tblInd w:w="-390.0" w:type="dxa"/>
        <w:tblLayout w:type="fixed"/>
        <w:tblLook w:val="0000"/>
      </w:tblPr>
      <w:tblGrid>
        <w:gridCol w:w="9900"/>
        <w:tblGridChange w:id="0">
          <w:tblGrid>
            <w:gridCol w:w="9900"/>
          </w:tblGrid>
        </w:tblGridChange>
      </w:tblGrid>
      <w:tr>
        <w:trPr>
          <w:cantSplit w:val="0"/>
          <w:trHeight w:val="2493.4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rPr>
            </w:pPr>
            <w:r w:rsidDel="00000000" w:rsidR="00000000" w:rsidRPr="00000000">
              <w:rPr>
                <w:rtl w:val="0"/>
              </w:rPr>
            </w:r>
          </w:p>
          <w:p w:rsidR="00000000" w:rsidDel="00000000" w:rsidP="00000000" w:rsidRDefault="00000000" w:rsidRPr="00000000" w14:paraId="000001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rPr>
            </w:pPr>
            <w:r w:rsidDel="00000000" w:rsidR="00000000" w:rsidRPr="00000000">
              <w:rPr>
                <w:rFonts w:ascii="Calibri" w:cs="Calibri" w:eastAsia="Calibri" w:hAnsi="Calibri"/>
                <w:b w:val="1"/>
                <w:bCs w:val="1"/>
                <w:rtl w:val="0"/>
              </w:rPr>
              <w:t xml:space="preserve">SPECIAL REQUIREMENTS</w:t>
            </w: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color w:val="000000"/>
                <w:rtl w:val="0"/>
              </w:rPr>
              <w:t xml:space="preserve">Please inform us about any special arrangements or adjustments that you may need us to put in place for you in the event that we invite you to interview. This will help us to help you.</w:t>
            </w:r>
            <w:r w:rsidDel="00000000" w:rsidR="00000000" w:rsidRPr="00000000">
              <w:rPr>
                <w:rtl w:val="0"/>
              </w:rPr>
            </w:r>
          </w:p>
          <w:p w:rsidR="00000000" w:rsidDel="00000000" w:rsidP="00000000" w:rsidRDefault="00000000" w:rsidRPr="00000000" w14:paraId="0000010D">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pBdr>
                <w:top w:color="000000" w:space="1" w:sz="6" w:val="single"/>
                <w:bottom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110">
            <w:pPr>
              <w:pBdr>
                <w:bottom w:color="000000" w:space="1" w:sz="12" w:val="single"/>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11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b w:val="1"/>
          <w:bCs w:val="1"/>
          <w:rtl w:val="0"/>
        </w:rPr>
        <w:t xml:space="preserve">REFEREES:</w:t>
      </w: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Please give the details of two work &amp; character related referees, including one from your current or most recent post.  Referees will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be contacted without your prior approval. </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tbl>
      <w:tblPr>
        <w:tblStyle w:val="Table5"/>
        <w:tblW w:w="9870.0" w:type="dxa"/>
        <w:jc w:val="left"/>
        <w:tblInd w:w="-285.0" w:type="dxa"/>
        <w:tblLayout w:type="fixed"/>
        <w:tblLook w:val="0000"/>
      </w:tblPr>
      <w:tblGrid>
        <w:gridCol w:w="4740"/>
        <w:gridCol w:w="5130"/>
        <w:tblGridChange w:id="0">
          <w:tblGrid>
            <w:gridCol w:w="4740"/>
            <w:gridCol w:w="5130"/>
          </w:tblGrid>
        </w:tblGridChange>
      </w:tblGrid>
      <w:tr>
        <w:trPr>
          <w:cantSplit w:val="0"/>
          <w:trHeight w:val="507.109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Name: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Name: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Position: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Position: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Company: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Company: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Address: </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Roboto" w:cs="Roboto" w:eastAsia="Roboto" w:hAnsi="Roboto"/>
                <w:color w:val="22642d"/>
                <w:sz w:val="21"/>
                <w:szCs w:val="21"/>
                <w:shd w:fill="f0f0f0" w:val="clear"/>
              </w:rPr>
            </w:pPr>
            <w:r w:rsidDel="00000000" w:rsidR="00000000" w:rsidRPr="00000000">
              <w:rPr>
                <w:rFonts w:ascii="Calibri" w:cs="Calibri" w:eastAsia="Calibri" w:hAnsi="Calibri"/>
                <w:rtl w:val="0"/>
              </w:rPr>
              <w:t xml:space="preserve">Email: </w:t>
            </w:r>
            <w:r w:rsidDel="00000000" w:rsidR="00000000" w:rsidRPr="00000000">
              <w:rPr>
                <w:rtl w:val="0"/>
              </w:rPr>
            </w:r>
          </w:p>
          <w:p w:rsidR="00000000" w:rsidDel="00000000" w:rsidP="00000000" w:rsidRDefault="00000000" w:rsidRPr="00000000" w14:paraId="00000127">
            <w:pPr>
              <w:rPr>
                <w:rFonts w:ascii="Roboto" w:cs="Roboto" w:eastAsia="Roboto" w:hAnsi="Roboto"/>
                <w:color w:val="22642d"/>
                <w:sz w:val="21"/>
                <w:szCs w:val="21"/>
                <w:shd w:fill="f0f0f0"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Address: </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Telephone No.: </w:t>
            </w:r>
          </w:p>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Email: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Nature of Relationship: </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Nature of Relationship: </w:t>
            </w:r>
          </w:p>
        </w:tc>
      </w:tr>
    </w:tbl>
    <w:p w:rsidR="00000000" w:rsidDel="00000000" w:rsidP="00000000" w:rsidRDefault="00000000" w:rsidRPr="00000000" w14:paraId="00000133">
      <w:pPr>
        <w:spacing w:after="0" w:line="240" w:lineRule="auto"/>
        <w:rPr>
          <w:rFonts w:ascii="Calibri" w:cs="Calibri" w:eastAsia="Calibri" w:hAnsi="Calibri"/>
        </w:rPr>
      </w:pPr>
      <w:r w:rsidDel="00000000" w:rsidR="00000000" w:rsidRPr="00000000">
        <w:rPr>
          <w:rtl w:val="0"/>
        </w:rPr>
      </w:r>
    </w:p>
    <w:tbl>
      <w:tblPr>
        <w:tblStyle w:val="Table6"/>
        <w:tblW w:w="9885.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3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34">
            <w:pPr>
              <w:spacing w:line="360" w:lineRule="auto"/>
              <w:ind w:left="10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PROTECTION STATEMENT </w:t>
            </w:r>
          </w:p>
          <w:p w:rsidR="00000000" w:rsidDel="00000000" w:rsidP="00000000" w:rsidRDefault="00000000" w:rsidRPr="00000000" w14:paraId="00000135">
            <w:pPr>
              <w:spacing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All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Organisation will treat all personal information with the utmost confidentiality and in line with current data protection legislation. We rely on the lawful basis of [insert lawful basis] to process the information provided by you in this form.</w:t>
            </w:r>
          </w:p>
          <w:p w:rsidR="00000000" w:rsidDel="00000000" w:rsidP="00000000" w:rsidRDefault="00000000" w:rsidRPr="00000000" w14:paraId="00000136">
            <w:pPr>
              <w:spacing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7">
            <w:pPr>
              <w:spacing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000000" w:rsidDel="00000000" w:rsidP="00000000" w:rsidRDefault="00000000" w:rsidRPr="00000000" w14:paraId="00000138">
            <w:pPr>
              <w:spacing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9">
            <w:pPr>
              <w:spacing w:line="240" w:lineRule="auto"/>
              <w:ind w:left="100" w:firstLine="0"/>
              <w:rPr>
                <w:rFonts w:ascii="Calibri" w:cs="Calibri" w:eastAsia="Calibri" w:hAnsi="Calibri"/>
              </w:rPr>
            </w:pPr>
            <w:r w:rsidDel="00000000" w:rsidR="00000000" w:rsidRPr="00000000">
              <w:rPr>
                <w:rFonts w:ascii="Calibri" w:cs="Calibri" w:eastAsia="Calibri" w:hAnsi="Calibri"/>
                <w:rtl w:val="0"/>
              </w:rPr>
              <w:t xml:space="preserve">For more information on how we use the information you have provided, please see our privacy notice which is uploaded on our website</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w:t>
            </w:r>
            <w:hyperlink r:id="rId9">
              <w:r w:rsidDel="00000000" w:rsidR="00000000" w:rsidRPr="00000000">
                <w:rPr>
                  <w:rFonts w:ascii="Calibri" w:cs="Calibri" w:eastAsia="Calibri" w:hAnsi="Calibri"/>
                  <w:i w:val="1"/>
                  <w:iCs w:val="1"/>
                  <w:color w:val="1155cc"/>
                  <w:u w:val="single"/>
                  <w:rtl w:val="0"/>
                </w:rPr>
                <w:t xml:space="preserve">https://hopeoxford.org/wp-content/uploads/2026/05/Privacy-Notice-May-2026.pdf</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3A">
            <w:pPr>
              <w:spacing w:line="240" w:lineRule="auto"/>
              <w:ind w:left="10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B">
      <w:pPr>
        <w:rPr>
          <w:rFonts w:ascii="Calibri" w:cs="Calibri" w:eastAsia="Calibri" w:hAnsi="Calibri"/>
        </w:rPr>
      </w:pPr>
      <w:r w:rsidDel="00000000" w:rsidR="00000000" w:rsidRPr="00000000">
        <w:rPr>
          <w:rtl w:val="0"/>
        </w:rPr>
      </w:r>
    </w:p>
    <w:tbl>
      <w:tblPr>
        <w:tblStyle w:val="Table7"/>
        <w:tblW w:w="987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70"/>
        <w:tblGridChange w:id="0">
          <w:tblGrid>
            <w:gridCol w:w="987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13C">
            <w:pPr>
              <w:ind w:left="10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Rehabilitation of offenders</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3D">
            <w:pPr>
              <w:ind w:left="100" w:firstLine="0"/>
              <w:rPr>
                <w:rFonts w:ascii="Calibri" w:cs="Calibri" w:eastAsia="Calibri" w:hAnsi="Calibri"/>
              </w:rPr>
            </w:pPr>
            <w:r w:rsidDel="00000000" w:rsidR="00000000" w:rsidRPr="00000000">
              <w:rPr>
                <w:rFonts w:ascii="Calibri" w:cs="Calibri" w:eastAsia="Calibri" w:hAnsi="Calibri"/>
                <w:rtl w:val="0"/>
              </w:rPr>
              <w:t xml:space="preserve">Because of the nature of the work for which you are applying, this post is exempt from the provisions of s.4(2) of the Rehabilitation of Offenders Act 1974 which means that spent convictions must be disclosed and will be considered in deciding whether to make an appointment. Any information will be completely confidential and will be considered only in relation to this application. In addition, you are required to submit to a Disclosure and Barring Service (DBS) check. Any disclosure made by the DBS will remain strictly confidential.</w:t>
            </w:r>
          </w:p>
          <w:p w:rsidR="00000000" w:rsidDel="00000000" w:rsidP="00000000" w:rsidRDefault="00000000" w:rsidRPr="00000000" w14:paraId="0000013E">
            <w:pPr>
              <w:ind w:left="10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F">
            <w:pPr>
              <w:ind w:left="100" w:firstLine="0"/>
              <w:rPr>
                <w:rFonts w:ascii="Calibri" w:cs="Calibri" w:eastAsia="Calibri" w:hAnsi="Calibri"/>
              </w:rPr>
            </w:pPr>
            <w:r w:rsidDel="00000000" w:rsidR="00000000" w:rsidRPr="00000000">
              <w:rPr>
                <w:rFonts w:ascii="Calibri" w:cs="Calibri" w:eastAsia="Calibri" w:hAnsi="Calibri"/>
                <w:rtl w:val="0"/>
              </w:rPr>
              <w:t xml:space="preserve">Have you ever been convicted in a Court of Law and/or cautioned in respect of any offence? </w:t>
            </w:r>
          </w:p>
          <w:p w:rsidR="00000000" w:rsidDel="00000000" w:rsidP="00000000" w:rsidRDefault="00000000" w:rsidRPr="00000000" w14:paraId="00000140">
            <w:pPr>
              <w:ind w:left="100" w:firstLine="0"/>
              <w:rPr>
                <w:rFonts w:ascii="Calibri" w:cs="Calibri" w:eastAsia="Calibri" w:hAnsi="Calibri"/>
              </w:rPr>
            </w:pPr>
            <w:r w:rsidDel="00000000" w:rsidR="00000000" w:rsidRPr="00000000">
              <w:rPr>
                <w:rFonts w:ascii="Calibri" w:cs="Calibri" w:eastAsia="Calibri" w:hAnsi="Calibri"/>
                <w:rtl w:val="0"/>
              </w:rPr>
              <w:t xml:space="preserve">YES/NO (delete as required).</w:t>
            </w:r>
          </w:p>
          <w:p w:rsidR="00000000" w:rsidDel="00000000" w:rsidP="00000000" w:rsidRDefault="00000000" w:rsidRPr="00000000" w14:paraId="00000141">
            <w:pPr>
              <w:ind w:left="10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2">
            <w:pPr>
              <w:ind w:left="100" w:firstLine="0"/>
              <w:rPr>
                <w:rFonts w:ascii="Calibri" w:cs="Calibri" w:eastAsia="Calibri" w:hAnsi="Calibri"/>
              </w:rPr>
            </w:pPr>
            <w:r w:rsidDel="00000000" w:rsidR="00000000" w:rsidRPr="00000000">
              <w:rPr>
                <w:rFonts w:ascii="Calibri" w:cs="Calibri" w:eastAsia="Calibri" w:hAnsi="Calibri"/>
                <w:rtl w:val="0"/>
              </w:rPr>
              <w:t xml:space="preserve">If yes, please give details:</w:t>
            </w:r>
          </w:p>
          <w:p w:rsidR="00000000" w:rsidDel="00000000" w:rsidP="00000000" w:rsidRDefault="00000000" w:rsidRPr="00000000" w14:paraId="00000143">
            <w:pP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144">
            <w:pP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145">
            <w:pP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146">
            <w:pP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147">
            <w:pP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148">
            <w:pPr>
              <w:ind w:left="10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rPr>
      </w:pP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b w:val="1"/>
          <w:bCs w:val="1"/>
          <w:rtl w:val="0"/>
        </w:rPr>
        <w:t xml:space="preserve">VERIFICATION OF INFORMATION</w:t>
      </w: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tl w:val="0"/>
        </w:rPr>
      </w:r>
    </w:p>
    <w:tbl>
      <w:tblPr>
        <w:tblStyle w:val="Table8"/>
        <w:tblW w:w="9825.0" w:type="dxa"/>
        <w:jc w:val="left"/>
        <w:tblInd w:w="-255.0" w:type="dxa"/>
        <w:tblLayout w:type="fixed"/>
        <w:tblLook w:val="0000"/>
      </w:tblPr>
      <w:tblGrid>
        <w:gridCol w:w="9825"/>
        <w:tblGridChange w:id="0">
          <w:tblGrid>
            <w:gridCol w:w="9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I confirm that the above information is complete and correct and that any untrue or misleading information will give my employer the right to terminate any employment offered. I understand that any offer of employment is subject to the Charity being satisfied with the results of a series of relevant checks including references, eligibility to work in the UK, criminal convictions, and probationary period.</w:t>
            </w: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rPr>
                <w:rtl w:val="0"/>
              </w:rPr>
            </w:r>
          </w:p>
          <w:p w:rsidR="00000000" w:rsidDel="00000000" w:rsidP="00000000" w:rsidRDefault="00000000" w:rsidRPr="00000000" w14:paraId="0000014F">
            <w:pPr>
              <w:spacing w:line="360" w:lineRule="auto"/>
              <w:rPr>
                <w:rFonts w:ascii="Calibri" w:cs="Calibri" w:eastAsia="Calibri" w:hAnsi="Calibri"/>
              </w:rPr>
            </w:pPr>
            <w:r w:rsidDel="00000000" w:rsidR="00000000" w:rsidRPr="00000000">
              <w:rPr>
                <w:rFonts w:ascii="Calibri" w:cs="Calibri" w:eastAsia="Calibri" w:hAnsi="Calibri"/>
                <w:rtl w:val="0"/>
              </w:rPr>
              <w:t xml:space="preserve">Signature:                                               Date: </w:t>
            </w:r>
          </w:p>
        </w:tc>
      </w:tr>
    </w:tbl>
    <w:p w:rsidR="00000000" w:rsidDel="00000000" w:rsidP="00000000" w:rsidRDefault="00000000" w:rsidRPr="00000000" w14:paraId="0000015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51">
      <w:pPr>
        <w:rPr>
          <w:rFonts w:ascii="Calibri" w:cs="Calibri" w:eastAsia="Calibri" w:hAnsi="Calibri"/>
        </w:rPr>
      </w:pPr>
      <w:r w:rsidDel="00000000" w:rsidR="00000000" w:rsidRPr="00000000">
        <w:rPr>
          <w:rtl w:val="0"/>
        </w:rPr>
      </w:r>
    </w:p>
    <w:p w:rsidR="00000000" w:rsidDel="00000000" w:rsidP="00000000" w:rsidRDefault="00000000" w:rsidRPr="00000000" w14:paraId="00000152">
      <w:pPr>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Thank you for taking the time to complete this application!</w:t>
      </w:r>
    </w:p>
    <w:p w:rsidR="00000000" w:rsidDel="00000000" w:rsidP="00000000" w:rsidRDefault="00000000" w:rsidRPr="00000000" w14:paraId="00000153">
      <w:pPr>
        <w:rPr>
          <w:rFonts w:ascii="Calibri" w:cs="Calibri" w:eastAsia="Calibri" w:hAnsi="Calibri"/>
        </w:rPr>
      </w:pPr>
      <w:r w:rsidDel="00000000" w:rsidR="00000000" w:rsidRPr="00000000">
        <w:rPr>
          <w:rtl w:val="0"/>
        </w:rPr>
      </w:r>
    </w:p>
    <w:sectPr>
      <w:headerReference r:id="rId10" w:type="first"/>
      <w:footerReference r:id="rId11" w:type="default"/>
      <w:footerReference r:id="rId12" w:type="first"/>
      <w:footerReference r:id="rId13" w:type="even"/>
      <w:pgSz w:h="16838" w:w="11906" w:orient="portrait"/>
      <w:pgMar w:bottom="1134"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3162300</wp:posOffset>
          </wp:positionH>
          <wp:positionV relativeFrom="paragraph">
            <wp:posOffset>28576</wp:posOffset>
          </wp:positionV>
          <wp:extent cx="2620963" cy="111442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0963" cy="11144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28576</wp:posOffset>
          </wp:positionV>
          <wp:extent cx="1118325" cy="111832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8325" cy="11183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0"/>
      <w:numFmt w:val="bullet"/>
      <w:lvlText w:val="•"/>
      <w:lvlJc w:val="left"/>
      <w:pPr>
        <w:ind w:left="851" w:hanging="284"/>
      </w:pPr>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1"/>
      <w:numFmt w:val="decimal"/>
      <w:lvlText w:val="%9"/>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eoxford.org/wp-content/uploads/2026/05/Privacy-Notice-May-202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h.kay@hopeoxford.org" TargetMode="External"/><Relationship Id="rId8" Type="http://schemas.openxmlformats.org/officeDocument/2006/relationships/hyperlink" Target="http://www.hopeoxford.org/smallste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kih8PsFq8TE+MZfOXJtF6FqxQ==">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